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6F7" w:rsidRDefault="000206F7" w:rsidP="000206F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bookmarkStart w:id="0" w:name="_GoBack"/>
      <w:bookmarkEnd w:id="0"/>
      <w:r>
        <w:rPr>
          <w:b/>
          <w:bCs/>
          <w:color w:val="000000"/>
        </w:rPr>
        <w:t xml:space="preserve">Договор купли-продажи № </w:t>
      </w:r>
    </w:p>
    <w:p w:rsidR="000206F7" w:rsidRDefault="000206F7" w:rsidP="000206F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муниципального имущества МО «</w:t>
      </w:r>
      <w:proofErr w:type="spellStart"/>
      <w:r>
        <w:rPr>
          <w:b/>
          <w:bCs/>
          <w:color w:val="000000"/>
        </w:rPr>
        <w:t>Папузинское</w:t>
      </w:r>
      <w:proofErr w:type="spellEnd"/>
      <w:r>
        <w:rPr>
          <w:b/>
          <w:bCs/>
          <w:color w:val="000000"/>
        </w:rPr>
        <w:t xml:space="preserve"> сельское поселение»</w:t>
      </w:r>
    </w:p>
    <w:p w:rsidR="000206F7" w:rsidRDefault="000206F7" w:rsidP="000206F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pacing w:val="9"/>
        </w:rPr>
      </w:pPr>
    </w:p>
    <w:p w:rsidR="000206F7" w:rsidRDefault="000206F7" w:rsidP="000206F7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tbl>
      <w:tblPr>
        <w:tblW w:w="10597" w:type="dxa"/>
        <w:tblLook w:val="01E0" w:firstRow="1" w:lastRow="1" w:firstColumn="1" w:lastColumn="1" w:noHBand="0" w:noVBand="0"/>
      </w:tblPr>
      <w:tblGrid>
        <w:gridCol w:w="2518"/>
        <w:gridCol w:w="8079"/>
      </w:tblGrid>
      <w:tr w:rsidR="000206F7" w:rsidTr="000206F7">
        <w:tc>
          <w:tcPr>
            <w:tcW w:w="2518" w:type="dxa"/>
            <w:hideMark/>
          </w:tcPr>
          <w:p w:rsidR="000206F7" w:rsidRDefault="000206F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  <w:spacing w:val="-2"/>
              </w:rPr>
              <w:t>р.п</w:t>
            </w:r>
            <w:proofErr w:type="spellEnd"/>
            <w:r>
              <w:rPr>
                <w:color w:val="000000"/>
                <w:spacing w:val="-2"/>
              </w:rPr>
              <w:t xml:space="preserve">. Базарный Сызган </w:t>
            </w:r>
          </w:p>
        </w:tc>
        <w:tc>
          <w:tcPr>
            <w:tcW w:w="8079" w:type="dxa"/>
            <w:hideMark/>
          </w:tcPr>
          <w:p w:rsidR="000206F7" w:rsidRDefault="000206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3"/>
              </w:rPr>
            </w:pPr>
            <w:r>
              <w:t xml:space="preserve">                                        </w:t>
            </w:r>
            <w:r>
              <w:t xml:space="preserve">    </w:t>
            </w:r>
            <w:r>
              <w:t xml:space="preserve">  «____»__________2023 г.                                    </w:t>
            </w:r>
          </w:p>
        </w:tc>
      </w:tr>
    </w:tbl>
    <w:p w:rsidR="000206F7" w:rsidRDefault="000206F7" w:rsidP="000206F7">
      <w:pPr>
        <w:widowControl w:val="0"/>
        <w:shd w:val="clear" w:color="auto" w:fill="FFFFFF"/>
        <w:autoSpaceDE w:val="0"/>
        <w:autoSpaceDN w:val="0"/>
        <w:adjustRightInd w:val="0"/>
      </w:pPr>
    </w:p>
    <w:p w:rsidR="000206F7" w:rsidRDefault="000206F7" w:rsidP="000206F7">
      <w:pPr>
        <w:pStyle w:val="a3"/>
        <w:ind w:firstLine="708"/>
        <w:jc w:val="both"/>
        <w:rPr>
          <w:bCs/>
          <w:sz w:val="28"/>
          <w:szCs w:val="28"/>
        </w:rPr>
      </w:pPr>
      <w:proofErr w:type="gramStart"/>
      <w:r>
        <w:rPr>
          <w:b w:val="0"/>
          <w:szCs w:val="24"/>
        </w:rPr>
        <w:t>Мы, нижеподписавшиеся: муниципальное образование «Базарносызганский район» Ульяновской области</w:t>
      </w:r>
      <w:r>
        <w:rPr>
          <w:b w:val="0"/>
          <w:bCs/>
          <w:szCs w:val="24"/>
        </w:rPr>
        <w:t xml:space="preserve">, адрес местонахождения: 433700, Россия, Ульяновская область, Базарносызганский район, рабочий поселок Базарный Сызган, улица Советская, д.74, </w:t>
      </w:r>
      <w:r>
        <w:rPr>
          <w:rFonts w:eastAsia="Times New Roman CYR"/>
          <w:b w:val="0"/>
          <w:szCs w:val="24"/>
        </w:rPr>
        <w:t xml:space="preserve">в лице </w:t>
      </w:r>
      <w:r>
        <w:rPr>
          <w:b w:val="0"/>
          <w:szCs w:val="24"/>
        </w:rPr>
        <w:t xml:space="preserve">главы администрации муниципального образования «Базарносызганский  район» _________________________________________, действующего на основании Устава  муниципального образования «Базарносызганский район» </w:t>
      </w:r>
      <w:r>
        <w:rPr>
          <w:rFonts w:eastAsia="Times New Roman CYR"/>
          <w:b w:val="0"/>
          <w:szCs w:val="24"/>
        </w:rPr>
        <w:t xml:space="preserve">и  решения Совета Депутатов МО «Базарносызганский район» №11 от 22.10.2018 г. «О назначении на должность Главы администрации </w:t>
      </w:r>
      <w:r>
        <w:rPr>
          <w:b w:val="0"/>
          <w:szCs w:val="24"/>
        </w:rPr>
        <w:t>муниципального образования «Базарносызганский</w:t>
      </w:r>
      <w:proofErr w:type="gramEnd"/>
      <w:r>
        <w:rPr>
          <w:b w:val="0"/>
          <w:szCs w:val="24"/>
        </w:rPr>
        <w:t xml:space="preserve"> </w:t>
      </w:r>
      <w:proofErr w:type="gramStart"/>
      <w:r>
        <w:rPr>
          <w:b w:val="0"/>
          <w:szCs w:val="24"/>
        </w:rPr>
        <w:t>район»</w:t>
      </w:r>
      <w:r>
        <w:rPr>
          <w:rFonts w:eastAsia="Times New Roman CYR"/>
          <w:b w:val="0"/>
          <w:szCs w:val="24"/>
        </w:rPr>
        <w:t>, именуемый в дальнейшем “</w:t>
      </w:r>
      <w:r>
        <w:rPr>
          <w:rFonts w:eastAsia="Times New Roman CYR"/>
          <w:b w:val="0"/>
          <w:bCs/>
          <w:szCs w:val="24"/>
        </w:rPr>
        <w:t>Продавец</w:t>
      </w:r>
      <w:r>
        <w:rPr>
          <w:rFonts w:eastAsia="Times New Roman CYR"/>
          <w:b w:val="0"/>
          <w:szCs w:val="24"/>
        </w:rPr>
        <w:t xml:space="preserve">”, с одной стороны, и ________________________________________________________,  действующего на основании _______________________, именуемый в дальнейшем «Покупатель»,                 с другой стороны, а вместе именуемые “Стороны”,  </w:t>
      </w:r>
      <w:r>
        <w:rPr>
          <w:b w:val="0"/>
          <w:spacing w:val="1"/>
          <w:szCs w:val="24"/>
        </w:rPr>
        <w:t xml:space="preserve">в соответствии с Федеральным законом </w:t>
      </w:r>
      <w:r>
        <w:rPr>
          <w:b w:val="0"/>
          <w:color w:val="000000"/>
          <w:spacing w:val="1"/>
          <w:szCs w:val="24"/>
        </w:rPr>
        <w:t>от 21.12.2001 г. № 178-ФЗ</w:t>
      </w:r>
      <w:r>
        <w:rPr>
          <w:b w:val="0"/>
          <w:spacing w:val="1"/>
          <w:szCs w:val="24"/>
        </w:rPr>
        <w:t xml:space="preserve"> «О приватизации государственного и муниципального имущества», </w:t>
      </w:r>
      <w:r>
        <w:rPr>
          <w:b w:val="0"/>
          <w:szCs w:val="24"/>
        </w:rPr>
        <w:t>постановлением Правительства Российской Федерации от 27 августа 2012 г. № 860 «Об организации и проведении продажи государственного или муниципального имущества в электронной форме</w:t>
      </w:r>
      <w:proofErr w:type="gramEnd"/>
      <w:r>
        <w:rPr>
          <w:b w:val="0"/>
          <w:szCs w:val="24"/>
        </w:rPr>
        <w:t>»</w:t>
      </w:r>
      <w:r>
        <w:rPr>
          <w:b w:val="0"/>
          <w:spacing w:val="1"/>
          <w:szCs w:val="24"/>
        </w:rPr>
        <w:t xml:space="preserve">,  </w:t>
      </w:r>
      <w:proofErr w:type="gramStart"/>
      <w:r>
        <w:rPr>
          <w:b w:val="0"/>
          <w:spacing w:val="1"/>
          <w:szCs w:val="24"/>
        </w:rPr>
        <w:t xml:space="preserve">решением </w:t>
      </w:r>
      <w:r>
        <w:rPr>
          <w:b w:val="0"/>
          <w:szCs w:val="24"/>
        </w:rPr>
        <w:t xml:space="preserve">Совета депутатов  МО </w:t>
      </w:r>
      <w:proofErr w:type="spellStart"/>
      <w:r>
        <w:rPr>
          <w:b w:val="0"/>
          <w:szCs w:val="24"/>
        </w:rPr>
        <w:t>Папузинское</w:t>
      </w:r>
      <w:proofErr w:type="spellEnd"/>
      <w:r>
        <w:rPr>
          <w:b w:val="0"/>
          <w:szCs w:val="24"/>
        </w:rPr>
        <w:t xml:space="preserve"> сельское поселение </w:t>
      </w:r>
      <w:proofErr w:type="spellStart"/>
      <w:r>
        <w:rPr>
          <w:b w:val="0"/>
          <w:szCs w:val="24"/>
        </w:rPr>
        <w:t>Базарносызганского</w:t>
      </w:r>
      <w:proofErr w:type="spellEnd"/>
      <w:r>
        <w:rPr>
          <w:b w:val="0"/>
          <w:szCs w:val="24"/>
        </w:rPr>
        <w:t xml:space="preserve"> района Ульяновской области четвертого созыва  от 07.06.2023 г. № 156 «</w:t>
      </w:r>
      <w:r>
        <w:rPr>
          <w:b w:val="0"/>
          <w:bCs/>
          <w:szCs w:val="24"/>
        </w:rPr>
        <w:t xml:space="preserve">Об утверждении прогнозного Плана (Программы)  приватизации муниципального имущества </w:t>
      </w:r>
      <w:r>
        <w:rPr>
          <w:b w:val="0"/>
          <w:bCs/>
          <w:szCs w:val="24"/>
          <w:lang w:eastAsia="ar-SA"/>
        </w:rPr>
        <w:t xml:space="preserve">муниципального образования </w:t>
      </w:r>
      <w:proofErr w:type="spellStart"/>
      <w:r>
        <w:rPr>
          <w:b w:val="0"/>
          <w:szCs w:val="24"/>
          <w:lang w:eastAsia="ar-SA"/>
        </w:rPr>
        <w:t>Папузинское</w:t>
      </w:r>
      <w:proofErr w:type="spellEnd"/>
      <w:r>
        <w:rPr>
          <w:b w:val="0"/>
          <w:szCs w:val="24"/>
          <w:lang w:eastAsia="ar-SA"/>
        </w:rPr>
        <w:t xml:space="preserve"> сельское поселение </w:t>
      </w:r>
      <w:proofErr w:type="spellStart"/>
      <w:r>
        <w:rPr>
          <w:b w:val="0"/>
          <w:szCs w:val="24"/>
          <w:lang w:eastAsia="ar-SA"/>
        </w:rPr>
        <w:t>Базарносызганского</w:t>
      </w:r>
      <w:proofErr w:type="spellEnd"/>
      <w:r>
        <w:rPr>
          <w:b w:val="0"/>
          <w:szCs w:val="24"/>
          <w:lang w:eastAsia="ar-SA"/>
        </w:rPr>
        <w:t xml:space="preserve"> района Ульяновской области</w:t>
      </w:r>
      <w:r>
        <w:rPr>
          <w:b w:val="0"/>
          <w:bCs/>
          <w:szCs w:val="24"/>
          <w:lang w:eastAsia="ar-SA"/>
        </w:rPr>
        <w:t xml:space="preserve"> на 2023 год </w:t>
      </w:r>
      <w:r>
        <w:rPr>
          <w:b w:val="0"/>
          <w:szCs w:val="24"/>
          <w:lang w:eastAsia="ar-SA"/>
        </w:rPr>
        <w:t xml:space="preserve">и  основных направлениях </w:t>
      </w:r>
      <w:r>
        <w:rPr>
          <w:b w:val="0"/>
          <w:bCs/>
          <w:szCs w:val="24"/>
          <w:lang w:eastAsia="ar-SA"/>
        </w:rPr>
        <w:t xml:space="preserve"> </w:t>
      </w:r>
      <w:r>
        <w:rPr>
          <w:b w:val="0"/>
          <w:szCs w:val="24"/>
          <w:lang w:eastAsia="ar-SA"/>
        </w:rPr>
        <w:t xml:space="preserve">политики муниципального образования  </w:t>
      </w:r>
      <w:proofErr w:type="spellStart"/>
      <w:r>
        <w:rPr>
          <w:b w:val="0"/>
          <w:szCs w:val="24"/>
          <w:lang w:eastAsia="ar-SA"/>
        </w:rPr>
        <w:t>Папузинское</w:t>
      </w:r>
      <w:proofErr w:type="spellEnd"/>
      <w:r>
        <w:rPr>
          <w:b w:val="0"/>
          <w:szCs w:val="24"/>
          <w:lang w:eastAsia="ar-SA"/>
        </w:rPr>
        <w:t xml:space="preserve"> сельское поселение в сфере приватизации на 2023 год</w:t>
      </w:r>
      <w:r>
        <w:rPr>
          <w:b w:val="0"/>
          <w:bCs/>
          <w:szCs w:val="24"/>
          <w:lang w:eastAsia="ar-SA"/>
        </w:rPr>
        <w:t>»</w:t>
      </w:r>
      <w:r>
        <w:rPr>
          <w:b w:val="0"/>
          <w:szCs w:val="24"/>
        </w:rPr>
        <w:t xml:space="preserve">, </w:t>
      </w:r>
      <w:r>
        <w:rPr>
          <w:b w:val="0"/>
          <w:spacing w:val="1"/>
          <w:szCs w:val="24"/>
        </w:rPr>
        <w:t xml:space="preserve">на  основании протокола  электронного аукциона </w:t>
      </w:r>
      <w:r>
        <w:rPr>
          <w:b w:val="0"/>
          <w:szCs w:val="24"/>
        </w:rPr>
        <w:t>от «__»______  2023  г</w:t>
      </w:r>
      <w:proofErr w:type="gramEnd"/>
      <w:r>
        <w:rPr>
          <w:b w:val="0"/>
          <w:szCs w:val="24"/>
        </w:rPr>
        <w:t>.,</w:t>
      </w:r>
      <w:r>
        <w:t xml:space="preserve"> </w:t>
      </w:r>
      <w:r>
        <w:rPr>
          <w:szCs w:val="24"/>
        </w:rPr>
        <w:t xml:space="preserve"> </w:t>
      </w:r>
      <w:r>
        <w:rPr>
          <w:b w:val="0"/>
          <w:spacing w:val="1"/>
          <w:szCs w:val="24"/>
        </w:rPr>
        <w:t>заключили  настоящий Договор о  нижеследую</w:t>
      </w:r>
      <w:r>
        <w:rPr>
          <w:b w:val="0"/>
          <w:spacing w:val="-5"/>
          <w:szCs w:val="24"/>
        </w:rPr>
        <w:t>щем:</w:t>
      </w:r>
    </w:p>
    <w:p w:rsidR="000206F7" w:rsidRDefault="000206F7" w:rsidP="000206F7">
      <w:pPr>
        <w:widowControl w:val="0"/>
        <w:shd w:val="clear" w:color="auto" w:fill="FFFFFF"/>
        <w:autoSpaceDE w:val="0"/>
        <w:autoSpaceDN w:val="0"/>
        <w:adjustRightInd w:val="0"/>
        <w:ind w:right="14"/>
        <w:jc w:val="both"/>
        <w:rPr>
          <w:color w:val="000000"/>
          <w:spacing w:val="-5"/>
        </w:rPr>
      </w:pPr>
    </w:p>
    <w:p w:rsidR="000206F7" w:rsidRDefault="000206F7" w:rsidP="000206F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pacing w:val="1"/>
        </w:rPr>
      </w:pPr>
      <w:r>
        <w:rPr>
          <w:b/>
          <w:bCs/>
          <w:color w:val="000000"/>
          <w:spacing w:val="1"/>
        </w:rPr>
        <w:t>Предмет договора</w:t>
      </w:r>
    </w:p>
    <w:p w:rsidR="000206F7" w:rsidRDefault="000206F7" w:rsidP="000206F7">
      <w:pPr>
        <w:widowControl w:val="0"/>
        <w:shd w:val="clear" w:color="auto" w:fill="FFFFFF"/>
        <w:autoSpaceDE w:val="0"/>
        <w:autoSpaceDN w:val="0"/>
        <w:adjustRightInd w:val="0"/>
        <w:ind w:left="5" w:firstLine="562"/>
        <w:jc w:val="center"/>
      </w:pPr>
    </w:p>
    <w:p w:rsidR="000206F7" w:rsidRDefault="000206F7" w:rsidP="000206F7">
      <w:pPr>
        <w:ind w:firstLine="709"/>
        <w:jc w:val="both"/>
        <w:rPr>
          <w:rFonts w:ascii="PT Astra Serif" w:hAnsi="PT Astra Serif"/>
        </w:rPr>
      </w:pPr>
      <w:r>
        <w:rPr>
          <w:color w:val="000000"/>
          <w:spacing w:val="3"/>
        </w:rPr>
        <w:t xml:space="preserve"> 1.1. </w:t>
      </w:r>
      <w:r>
        <w:rPr>
          <w:rFonts w:ascii="PT Astra Serif" w:hAnsi="PT Astra Serif"/>
        </w:rPr>
        <w:t>«Продавец» обязуется передать в собственность за плату, а «Покупатель» принять и оплатить по цене и на условиях настоящего договора следующее муниципальное имущество:</w:t>
      </w:r>
    </w:p>
    <w:p w:rsidR="000206F7" w:rsidRDefault="000206F7" w:rsidP="000206F7">
      <w:pPr>
        <w:suppressAutoHyphens/>
        <w:ind w:firstLine="708"/>
      </w:pPr>
      <w:r>
        <w:rPr>
          <w:lang w:eastAsia="ar-SA"/>
        </w:rPr>
        <w:t xml:space="preserve">-здание клуба, назначение  нежилое, 2-х этажное, площадью 720 </w:t>
      </w:r>
      <w:proofErr w:type="spellStart"/>
      <w:r>
        <w:rPr>
          <w:lang w:eastAsia="ar-SA"/>
        </w:rPr>
        <w:t>кв.м</w:t>
      </w:r>
      <w:proofErr w:type="spellEnd"/>
      <w:r>
        <w:rPr>
          <w:lang w:eastAsia="ar-SA"/>
        </w:rPr>
        <w:t>.  (бывшее, не эксплуатируется с 2006 года)  под разбор,  расположенное по адресу:</w:t>
      </w:r>
      <w:r>
        <w:rPr>
          <w:b/>
          <w:lang w:eastAsia="ar-SA"/>
        </w:rPr>
        <w:t xml:space="preserve"> </w:t>
      </w:r>
      <w:r>
        <w:t xml:space="preserve">Ульяновская область, Базарносызганский район,  с. </w:t>
      </w:r>
      <w:proofErr w:type="spellStart"/>
      <w:r>
        <w:t>Папузы</w:t>
      </w:r>
      <w:proofErr w:type="spellEnd"/>
      <w:r>
        <w:t>, ул. Центральная, д.1.</w:t>
      </w:r>
    </w:p>
    <w:p w:rsidR="000206F7" w:rsidRDefault="000206F7" w:rsidP="000206F7">
      <w:pPr>
        <w:suppressAutoHyphens/>
        <w:ind w:firstLine="708"/>
      </w:pPr>
      <w:r>
        <w:rPr>
          <w:lang w:eastAsia="ar-SA"/>
        </w:rPr>
        <w:t xml:space="preserve"> В  соответствии  с техническим заключением  ИП Новиков А.С. «</w:t>
      </w:r>
      <w:proofErr w:type="spellStart"/>
      <w:r>
        <w:rPr>
          <w:lang w:eastAsia="ar-SA"/>
        </w:rPr>
        <w:t>БлагоСтрой</w:t>
      </w:r>
      <w:proofErr w:type="spellEnd"/>
      <w:r>
        <w:rPr>
          <w:lang w:eastAsia="ar-SA"/>
        </w:rPr>
        <w:t>» от 30.10.2020 г.  № ТЭК-037/20  общее техническое состояние  здания оценивается как  аварийное, дальнейшая  эксплуатация здания недопустима.</w:t>
      </w:r>
      <w:r>
        <w:rPr>
          <w:rFonts w:ascii="PT Astra Serif" w:hAnsi="PT Astra Serif"/>
          <w:lang w:eastAsia="ar-SA"/>
        </w:rPr>
        <w:t xml:space="preserve"> </w:t>
      </w:r>
      <w:r>
        <w:rPr>
          <w:lang w:eastAsia="ar-SA"/>
        </w:rPr>
        <w:t xml:space="preserve">  </w:t>
      </w:r>
    </w:p>
    <w:p w:rsidR="000206F7" w:rsidRDefault="000206F7" w:rsidP="000206F7">
      <w:pPr>
        <w:pStyle w:val="a7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1.2. </w:t>
      </w:r>
      <w:r>
        <w:rPr>
          <w:rFonts w:ascii="Times New Roman" w:hAnsi="Times New Roman"/>
          <w:sz w:val="24"/>
          <w:szCs w:val="24"/>
          <w:lang w:eastAsia="ru-RU"/>
        </w:rPr>
        <w:t>«Продавец» гарантирует, что до совершения настоящего Договора указанное в пункте 1.1 муниципальное имущество не заложено, в споре под арестом и запретом не состоит и свободно от любых прав третьих лиц.</w:t>
      </w:r>
    </w:p>
    <w:p w:rsidR="000206F7" w:rsidRDefault="000206F7" w:rsidP="000206F7">
      <w:pPr>
        <w:jc w:val="both"/>
        <w:rPr>
          <w:color w:val="000000"/>
          <w:spacing w:val="-13"/>
        </w:rPr>
      </w:pPr>
    </w:p>
    <w:p w:rsidR="000206F7" w:rsidRDefault="000206F7" w:rsidP="000206F7">
      <w:pPr>
        <w:widowControl w:val="0"/>
        <w:shd w:val="clear" w:color="auto" w:fill="FFFFFF"/>
        <w:autoSpaceDE w:val="0"/>
        <w:autoSpaceDN w:val="0"/>
        <w:adjustRightInd w:val="0"/>
        <w:ind w:left="5" w:right="10"/>
        <w:jc w:val="center"/>
        <w:rPr>
          <w:b/>
          <w:bCs/>
          <w:color w:val="000000"/>
          <w:spacing w:val="-1"/>
        </w:rPr>
      </w:pPr>
      <w:r>
        <w:rPr>
          <w:b/>
          <w:bCs/>
          <w:color w:val="000000"/>
          <w:spacing w:val="-1"/>
        </w:rPr>
        <w:t>2. Стоимость имущества и порядок его оплаты</w:t>
      </w:r>
    </w:p>
    <w:p w:rsidR="000206F7" w:rsidRDefault="000206F7" w:rsidP="000206F7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right="10" w:firstLine="567"/>
        <w:jc w:val="both"/>
      </w:pPr>
      <w:r>
        <w:t>Общая стоимость Имущества составляет _______________________рублей, без  НДС, Указанная цена является окончательной и изменению не подлежит.</w:t>
      </w:r>
    </w:p>
    <w:p w:rsidR="000206F7" w:rsidRDefault="000206F7" w:rsidP="000206F7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right="10" w:firstLine="567"/>
        <w:jc w:val="both"/>
      </w:pPr>
      <w:r>
        <w:t xml:space="preserve">Задаток, в сумме </w:t>
      </w:r>
      <w:r>
        <w:rPr>
          <w:szCs w:val="28"/>
        </w:rPr>
        <w:t xml:space="preserve">20750 (двадцать тысяч семьсот  пятьдесят) рублей 00 копеек, </w:t>
      </w:r>
      <w:r>
        <w:t xml:space="preserve"> внесенный Покупателем, засчитывается в счет оплаты Имущества. </w:t>
      </w:r>
    </w:p>
    <w:p w:rsidR="000206F7" w:rsidRDefault="000206F7" w:rsidP="000206F7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right="10" w:firstLine="567"/>
        <w:jc w:val="both"/>
      </w:pPr>
      <w:r>
        <w:t xml:space="preserve">Покупатель обязан оплатить Имущество не позднее 30 (тридцати) рабочих  дней </w:t>
      </w:r>
      <w:proofErr w:type="gramStart"/>
      <w:r>
        <w:t>с  даты подписания</w:t>
      </w:r>
      <w:proofErr w:type="gramEnd"/>
      <w:r>
        <w:t xml:space="preserve"> настоящего Договора.   </w:t>
      </w:r>
    </w:p>
    <w:p w:rsidR="000206F7" w:rsidRDefault="000206F7" w:rsidP="000206F7">
      <w:pPr>
        <w:autoSpaceDE w:val="0"/>
        <w:ind w:firstLine="709"/>
        <w:jc w:val="both"/>
      </w:pPr>
      <w:r>
        <w:lastRenderedPageBreak/>
        <w:t xml:space="preserve">Оплата производится в безналичном порядке путем перечисления, указанной в п. 2.1. настоящего Договора суммы денежных средств по следующим реквизитам: </w:t>
      </w:r>
    </w:p>
    <w:p w:rsidR="000206F7" w:rsidRDefault="000206F7" w:rsidP="000206F7">
      <w:pPr>
        <w:ind w:firstLine="708"/>
        <w:jc w:val="both"/>
        <w:rPr>
          <w:color w:val="000000"/>
          <w:spacing w:val="-3"/>
        </w:rPr>
      </w:pPr>
      <w:r>
        <w:rPr>
          <w:rFonts w:ascii="PT Astra Serif" w:hAnsi="PT Astra Serif"/>
        </w:rPr>
        <w:t>-</w:t>
      </w:r>
      <w:r>
        <w:t xml:space="preserve"> УФК по Ульяновской области (Администрация муниципального образования </w:t>
      </w:r>
      <w:proofErr w:type="spellStart"/>
      <w:r>
        <w:t>Папузинское</w:t>
      </w:r>
      <w:proofErr w:type="spellEnd"/>
      <w:r>
        <w:t xml:space="preserve"> сельское поселение  </w:t>
      </w:r>
      <w:proofErr w:type="spellStart"/>
      <w:r>
        <w:t>Базарносызганского</w:t>
      </w:r>
      <w:proofErr w:type="spellEnd"/>
      <w:r>
        <w:t xml:space="preserve"> района  Ульяновской области)  </w:t>
      </w:r>
      <w:r>
        <w:rPr>
          <w:color w:val="000000"/>
          <w:spacing w:val="-3"/>
        </w:rPr>
        <w:t xml:space="preserve">Банк  получателя:  </w:t>
      </w:r>
      <w:r>
        <w:rPr>
          <w:b/>
        </w:rPr>
        <w:t xml:space="preserve">ОТДЕЛЕНИЕ УЛЬЯНОВСК  БАНКА РОССИИ </w:t>
      </w:r>
      <w:r>
        <w:t xml:space="preserve">//УФК по Ульяновской области, г. Ульяновск, </w:t>
      </w:r>
      <w:r>
        <w:rPr>
          <w:b/>
          <w:spacing w:val="-3"/>
        </w:rPr>
        <w:t xml:space="preserve">БИК </w:t>
      </w:r>
      <w:r>
        <w:t>017308101</w:t>
      </w:r>
      <w:r>
        <w:rPr>
          <w:b/>
          <w:spacing w:val="-3"/>
        </w:rPr>
        <w:t>,</w:t>
      </w:r>
      <w:r>
        <w:rPr>
          <w:b/>
        </w:rPr>
        <w:t xml:space="preserve"> </w:t>
      </w:r>
      <w:r>
        <w:t xml:space="preserve">Единый казначейский счёт: 40102810645370000061, Казначейский счёт: 03100643000000016800,  </w:t>
      </w:r>
      <w:r>
        <w:rPr>
          <w:color w:val="000000"/>
          <w:spacing w:val="-3"/>
        </w:rPr>
        <w:t xml:space="preserve">ИНН </w:t>
      </w:r>
      <w:r>
        <w:t>7306037410</w:t>
      </w:r>
      <w:r>
        <w:rPr>
          <w:color w:val="000000"/>
          <w:spacing w:val="-3"/>
        </w:rPr>
        <w:t xml:space="preserve">, КПП </w:t>
      </w:r>
      <w:r>
        <w:t xml:space="preserve">730601001,  ОКТМО 73602425, </w:t>
      </w:r>
      <w:r>
        <w:rPr>
          <w:rFonts w:ascii="PT Astra Serif" w:hAnsi="PT Astra Serif"/>
        </w:rPr>
        <w:t>КБК 60711402053100000410.</w:t>
      </w:r>
    </w:p>
    <w:p w:rsidR="000206F7" w:rsidRDefault="000206F7" w:rsidP="000206F7">
      <w:pPr>
        <w:ind w:firstLine="708"/>
        <w:jc w:val="both"/>
      </w:pPr>
      <w:r>
        <w:t>Б) НДС 20% __________ рублей начисляется и перечисляется «Покупателем» в соответствующий бюджет, согласно действующему законодательству.</w:t>
      </w:r>
    </w:p>
    <w:p w:rsidR="000206F7" w:rsidRDefault="000206F7" w:rsidP="000206F7">
      <w:pPr>
        <w:autoSpaceDE w:val="0"/>
        <w:jc w:val="both"/>
      </w:pPr>
      <w:r>
        <w:t xml:space="preserve">   </w:t>
      </w:r>
      <w:r>
        <w:tab/>
        <w:t>2.5. Надлежащим выполнением обязательств Покупателя по оплате Имущества является поступление денежных сре</w:t>
      </w:r>
      <w:proofErr w:type="gramStart"/>
      <w:r>
        <w:t>дств в п</w:t>
      </w:r>
      <w:proofErr w:type="gramEnd"/>
      <w:r>
        <w:t xml:space="preserve">орядке, сумме и сроки, указанные в п. 2.4 настоящего Договора. Обязательства по оплате имущества считаются исполненными Покупателем в день поступления платежных средств на счета, указанные в п. 2.4 настоящего Договора. Копия платежного поручения представляется Продавцу. </w:t>
      </w:r>
    </w:p>
    <w:p w:rsidR="000206F7" w:rsidRDefault="000206F7" w:rsidP="000206F7">
      <w:pPr>
        <w:widowControl w:val="0"/>
        <w:autoSpaceDE w:val="0"/>
        <w:autoSpaceDN w:val="0"/>
        <w:adjustRightInd w:val="0"/>
        <w:jc w:val="both"/>
      </w:pPr>
      <w:r>
        <w:t xml:space="preserve">      </w:t>
      </w:r>
      <w:r>
        <w:tab/>
        <w:t>2.6.  Факт оплаты Имущества удостоверяется выпиской с указанного в п. 2.4. настоящего Договора счета, подтверждающей поступление денежных сре</w:t>
      </w:r>
      <w:proofErr w:type="gramStart"/>
      <w:r>
        <w:t>дств  в  сч</w:t>
      </w:r>
      <w:proofErr w:type="gramEnd"/>
      <w:r>
        <w:t>ет оплаты Имущества.</w:t>
      </w:r>
    </w:p>
    <w:p w:rsidR="000206F7" w:rsidRDefault="000206F7" w:rsidP="000206F7">
      <w:pPr>
        <w:widowControl w:val="0"/>
        <w:autoSpaceDE w:val="0"/>
        <w:autoSpaceDN w:val="0"/>
        <w:adjustRightInd w:val="0"/>
        <w:jc w:val="both"/>
      </w:pPr>
      <w:r>
        <w:t xml:space="preserve">   </w:t>
      </w:r>
      <w:r>
        <w:tab/>
      </w:r>
    </w:p>
    <w:p w:rsidR="000206F7" w:rsidRDefault="000206F7" w:rsidP="000206F7">
      <w:pPr>
        <w:widowControl w:val="0"/>
        <w:autoSpaceDE w:val="0"/>
        <w:autoSpaceDN w:val="0"/>
        <w:adjustRightInd w:val="0"/>
        <w:ind w:left="426" w:firstLine="567"/>
        <w:jc w:val="both"/>
      </w:pPr>
    </w:p>
    <w:p w:rsidR="000206F7" w:rsidRDefault="000206F7" w:rsidP="000206F7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426" w:firstLine="567"/>
        <w:jc w:val="center"/>
        <w:rPr>
          <w:b/>
          <w:bCs/>
        </w:rPr>
      </w:pPr>
      <w:r>
        <w:rPr>
          <w:b/>
          <w:bCs/>
        </w:rPr>
        <w:t>Передача имущества</w:t>
      </w:r>
    </w:p>
    <w:p w:rsidR="000206F7" w:rsidRDefault="000206F7" w:rsidP="000206F7">
      <w:pPr>
        <w:widowControl w:val="0"/>
        <w:autoSpaceDE w:val="0"/>
        <w:autoSpaceDN w:val="0"/>
        <w:adjustRightInd w:val="0"/>
        <w:ind w:left="426" w:firstLine="567"/>
        <w:rPr>
          <w:b/>
          <w:bCs/>
        </w:rPr>
      </w:pPr>
    </w:p>
    <w:p w:rsidR="000206F7" w:rsidRDefault="000206F7" w:rsidP="000206F7">
      <w:pPr>
        <w:widowControl w:val="0"/>
        <w:autoSpaceDE w:val="0"/>
        <w:autoSpaceDN w:val="0"/>
        <w:adjustRightInd w:val="0"/>
        <w:ind w:left="426" w:firstLine="567"/>
        <w:jc w:val="both"/>
        <w:rPr>
          <w:szCs w:val="28"/>
        </w:rPr>
      </w:pPr>
      <w:r>
        <w:t xml:space="preserve">3.1.Имущество передается по месту его нахождения: </w:t>
      </w:r>
      <w:r>
        <w:rPr>
          <w:szCs w:val="28"/>
        </w:rPr>
        <w:t xml:space="preserve">Ульяновская область, Базарносызганский, район,  с. </w:t>
      </w:r>
      <w:proofErr w:type="spellStart"/>
      <w:r>
        <w:rPr>
          <w:szCs w:val="28"/>
        </w:rPr>
        <w:t>Папузы</w:t>
      </w:r>
      <w:proofErr w:type="spellEnd"/>
      <w:r>
        <w:rPr>
          <w:szCs w:val="28"/>
        </w:rPr>
        <w:t>,  ул. Центральная, д. 1.</w:t>
      </w:r>
    </w:p>
    <w:p w:rsidR="000206F7" w:rsidRDefault="000206F7" w:rsidP="000206F7">
      <w:pPr>
        <w:widowControl w:val="0"/>
        <w:autoSpaceDE w:val="0"/>
        <w:autoSpaceDN w:val="0"/>
        <w:adjustRightInd w:val="0"/>
        <w:ind w:left="426" w:firstLine="567"/>
        <w:jc w:val="both"/>
      </w:pPr>
      <w:r>
        <w:t>Передача Имущества осуществляется не позднее 30 дней со дня полной оплаты Имущества.</w:t>
      </w:r>
    </w:p>
    <w:p w:rsidR="000206F7" w:rsidRDefault="000206F7" w:rsidP="000206F7">
      <w:pPr>
        <w:widowControl w:val="0"/>
        <w:numPr>
          <w:ilvl w:val="0"/>
          <w:numId w:val="4"/>
        </w:numPr>
        <w:tabs>
          <w:tab w:val="num" w:pos="993"/>
        </w:tabs>
        <w:autoSpaceDE w:val="0"/>
        <w:autoSpaceDN w:val="0"/>
        <w:adjustRightInd w:val="0"/>
        <w:ind w:left="426"/>
        <w:jc w:val="both"/>
      </w:pPr>
      <w:r>
        <w:t>Передача Имущества Продавцом и принятие его Покупателем осуществляется по акту приема-передачи.</w:t>
      </w:r>
    </w:p>
    <w:p w:rsidR="000206F7" w:rsidRDefault="000206F7" w:rsidP="000206F7">
      <w:pPr>
        <w:widowControl w:val="0"/>
        <w:autoSpaceDE w:val="0"/>
        <w:autoSpaceDN w:val="0"/>
        <w:adjustRightInd w:val="0"/>
        <w:ind w:left="426" w:firstLine="567"/>
        <w:jc w:val="both"/>
      </w:pPr>
      <w:r>
        <w:t xml:space="preserve">С момента передачи Имущества риск случайной гибели или случайного повреждения Имущества несет Покупатель. </w:t>
      </w:r>
    </w:p>
    <w:p w:rsidR="000206F7" w:rsidRDefault="000206F7" w:rsidP="000206F7">
      <w:pPr>
        <w:widowControl w:val="0"/>
        <w:autoSpaceDE w:val="0"/>
        <w:autoSpaceDN w:val="0"/>
        <w:adjustRightInd w:val="0"/>
        <w:ind w:left="426" w:firstLine="567"/>
        <w:jc w:val="both"/>
      </w:pPr>
    </w:p>
    <w:p w:rsidR="000206F7" w:rsidRDefault="000206F7" w:rsidP="000206F7">
      <w:pPr>
        <w:widowControl w:val="0"/>
        <w:autoSpaceDE w:val="0"/>
        <w:autoSpaceDN w:val="0"/>
        <w:adjustRightInd w:val="0"/>
        <w:ind w:left="426" w:firstLine="567"/>
        <w:jc w:val="center"/>
        <w:rPr>
          <w:b/>
          <w:bCs/>
        </w:rPr>
      </w:pPr>
    </w:p>
    <w:p w:rsidR="000206F7" w:rsidRDefault="000206F7" w:rsidP="000206F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4. Обязанности сторон</w:t>
      </w:r>
    </w:p>
    <w:p w:rsidR="000206F7" w:rsidRDefault="000206F7" w:rsidP="000206F7">
      <w:pPr>
        <w:autoSpaceDE w:val="0"/>
        <w:autoSpaceDN w:val="0"/>
        <w:adjustRightInd w:val="0"/>
        <w:ind w:left="426" w:firstLine="567"/>
        <w:jc w:val="both"/>
      </w:pPr>
      <w:r>
        <w:t>4.1. Продавец обязан:</w:t>
      </w:r>
    </w:p>
    <w:p w:rsidR="000206F7" w:rsidRDefault="000206F7" w:rsidP="000206F7">
      <w:pPr>
        <w:autoSpaceDE w:val="0"/>
        <w:autoSpaceDN w:val="0"/>
        <w:adjustRightInd w:val="0"/>
        <w:ind w:left="426" w:firstLine="567"/>
        <w:jc w:val="both"/>
      </w:pPr>
      <w:r>
        <w:t>4.1.1.Передать Покупателю Имущество по акту приема-передачи в сроки, установленные пунктом 3.1. настоящего договора.</w:t>
      </w:r>
    </w:p>
    <w:p w:rsidR="000206F7" w:rsidRDefault="000206F7" w:rsidP="000206F7">
      <w:pPr>
        <w:tabs>
          <w:tab w:val="left" w:pos="-1134"/>
        </w:tabs>
        <w:autoSpaceDE w:val="0"/>
        <w:autoSpaceDN w:val="0"/>
        <w:adjustRightInd w:val="0"/>
        <w:ind w:left="426" w:firstLine="567"/>
        <w:jc w:val="both"/>
      </w:pPr>
      <w:r>
        <w:t>4.2. Покупатель обязан:</w:t>
      </w:r>
    </w:p>
    <w:p w:rsidR="000206F7" w:rsidRDefault="000206F7" w:rsidP="000206F7">
      <w:pPr>
        <w:tabs>
          <w:tab w:val="left" w:pos="709"/>
        </w:tabs>
        <w:autoSpaceDE w:val="0"/>
        <w:autoSpaceDN w:val="0"/>
        <w:adjustRightInd w:val="0"/>
        <w:ind w:firstLine="567"/>
        <w:jc w:val="both"/>
      </w:pPr>
      <w:r>
        <w:t xml:space="preserve">       4.2.1. </w:t>
      </w:r>
      <w:proofErr w:type="gramStart"/>
      <w:r>
        <w:t>Оплатить стоимость Имущества</w:t>
      </w:r>
      <w:proofErr w:type="gramEnd"/>
      <w:r>
        <w:t xml:space="preserve"> в порядке и сроки, предусмотренные настоящим Договором.</w:t>
      </w:r>
    </w:p>
    <w:p w:rsidR="000206F7" w:rsidRDefault="000206F7" w:rsidP="000206F7">
      <w:pPr>
        <w:tabs>
          <w:tab w:val="left" w:pos="709"/>
        </w:tabs>
        <w:autoSpaceDE w:val="0"/>
        <w:autoSpaceDN w:val="0"/>
        <w:adjustRightInd w:val="0"/>
        <w:ind w:firstLine="567"/>
        <w:jc w:val="both"/>
      </w:pPr>
      <w:r>
        <w:t xml:space="preserve">       4.2.2. Принять Имущество на условиях, предусмотренных настоящим Договором.</w:t>
      </w:r>
    </w:p>
    <w:p w:rsidR="000206F7" w:rsidRDefault="000206F7" w:rsidP="000206F7">
      <w:pPr>
        <w:pStyle w:val="a7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/>
          <w:sz w:val="24"/>
          <w:szCs w:val="24"/>
          <w:lang w:eastAsia="ru-RU"/>
        </w:rPr>
        <w:t>4.2.3. Нести все расходы по демонтажу и транспортировке данного имущества.</w:t>
      </w:r>
    </w:p>
    <w:p w:rsidR="000206F7" w:rsidRDefault="000206F7" w:rsidP="000206F7">
      <w:pPr>
        <w:pStyle w:val="a7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4.2.4. При демонтаже муниципального имущества, соблюдать санитарные правила, требования пожарной безопасности и требования охраны окружающей среды, согласно законодательству Российской Федерации.</w:t>
      </w:r>
    </w:p>
    <w:p w:rsidR="000206F7" w:rsidRDefault="000206F7" w:rsidP="000206F7">
      <w:pPr>
        <w:pStyle w:val="a7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/>
          <w:sz w:val="24"/>
          <w:szCs w:val="24"/>
          <w:lang w:eastAsia="ru-RU"/>
        </w:rPr>
        <w:t xml:space="preserve">4.2.5. </w:t>
      </w:r>
      <w:r>
        <w:rPr>
          <w:rFonts w:ascii="Times New Roman" w:hAnsi="Times New Roman"/>
          <w:sz w:val="24"/>
          <w:szCs w:val="24"/>
        </w:rPr>
        <w:t>Привести после демонтажа муниципального имущества земельный участок, под указанным в п. 1.1 имуществом в соответствие с правилами благоустройства территорий поселений (городских округов) Ульяновской области.</w:t>
      </w:r>
    </w:p>
    <w:p w:rsidR="000206F7" w:rsidRDefault="000206F7" w:rsidP="000206F7">
      <w:pPr>
        <w:tabs>
          <w:tab w:val="left" w:pos="709"/>
        </w:tabs>
        <w:autoSpaceDE w:val="0"/>
        <w:autoSpaceDN w:val="0"/>
        <w:adjustRightInd w:val="0"/>
        <w:ind w:firstLine="567"/>
        <w:jc w:val="both"/>
      </w:pPr>
    </w:p>
    <w:p w:rsidR="000206F7" w:rsidRDefault="000206F7" w:rsidP="000206F7">
      <w:pPr>
        <w:tabs>
          <w:tab w:val="left" w:pos="709"/>
        </w:tabs>
        <w:autoSpaceDE w:val="0"/>
        <w:autoSpaceDN w:val="0"/>
        <w:adjustRightInd w:val="0"/>
        <w:ind w:firstLine="567"/>
        <w:jc w:val="both"/>
      </w:pPr>
    </w:p>
    <w:p w:rsidR="000206F7" w:rsidRDefault="000206F7" w:rsidP="000206F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206F7" w:rsidRDefault="000206F7" w:rsidP="000206F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5. Ответственность сторон</w:t>
      </w:r>
    </w:p>
    <w:p w:rsidR="000206F7" w:rsidRDefault="000206F7" w:rsidP="000206F7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0206F7" w:rsidRDefault="000206F7" w:rsidP="000206F7">
      <w:pPr>
        <w:widowControl w:val="0"/>
        <w:autoSpaceDE w:val="0"/>
        <w:autoSpaceDN w:val="0"/>
        <w:adjustRightInd w:val="0"/>
        <w:ind w:firstLine="567"/>
        <w:jc w:val="both"/>
      </w:pPr>
      <w:r>
        <w:t>5.1. 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0206F7" w:rsidRDefault="000206F7" w:rsidP="000206F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0"/>
          <w:szCs w:val="20"/>
        </w:rPr>
      </w:pPr>
      <w:r>
        <w:t>5.2. </w:t>
      </w:r>
      <w:r>
        <w:rPr>
          <w:rFonts w:eastAsia="Times New Roman CYR"/>
        </w:rPr>
        <w:t xml:space="preserve">При несвоевременной оплате Покупателем Имущества по цене, </w:t>
      </w:r>
      <w:r>
        <w:rPr>
          <w:rFonts w:eastAsia="Times New Roman CYR"/>
          <w:b/>
          <w:bCs/>
        </w:rPr>
        <w:t>Покупатель</w:t>
      </w:r>
      <w:r>
        <w:rPr>
          <w:rFonts w:eastAsia="Times New Roman CYR"/>
        </w:rPr>
        <w:t xml:space="preserve"> выплачивает </w:t>
      </w:r>
      <w:r>
        <w:rPr>
          <w:rFonts w:eastAsia="Times New Roman CYR"/>
          <w:b/>
          <w:bCs/>
        </w:rPr>
        <w:t>Продавцу</w:t>
      </w:r>
      <w:r>
        <w:rPr>
          <w:rFonts w:eastAsia="Times New Roman CYR"/>
        </w:rPr>
        <w:t xml:space="preserve"> пени </w:t>
      </w:r>
      <w:r>
        <w:t xml:space="preserve">в порядке и размере, </w:t>
      </w:r>
      <w:proofErr w:type="gramStart"/>
      <w:r>
        <w:t>предусмотренных</w:t>
      </w:r>
      <w:proofErr w:type="gramEnd"/>
      <w:r>
        <w:t xml:space="preserve"> </w:t>
      </w:r>
      <w:hyperlink r:id="rId6" w:history="1">
        <w:r>
          <w:rPr>
            <w:rStyle w:val="a8"/>
          </w:rPr>
          <w:t>п. 1 ст. 395</w:t>
        </w:r>
      </w:hyperlink>
      <w:r>
        <w:t xml:space="preserve"> Гражданского кодекса Российской Федерации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eastAsia="Times New Roman CYR"/>
        </w:rPr>
        <w:t xml:space="preserve">от суммы задолженности за каждый календарный день просрочки платежа.  </w:t>
      </w:r>
    </w:p>
    <w:p w:rsidR="000206F7" w:rsidRDefault="000206F7" w:rsidP="000206F7">
      <w:pPr>
        <w:widowControl w:val="0"/>
        <w:autoSpaceDE w:val="0"/>
        <w:autoSpaceDN w:val="0"/>
        <w:adjustRightInd w:val="0"/>
        <w:ind w:firstLine="567"/>
        <w:jc w:val="both"/>
      </w:pPr>
      <w:r>
        <w:t>5.3</w:t>
      </w:r>
      <w:proofErr w:type="gramStart"/>
      <w:r>
        <w:t xml:space="preserve"> В</w:t>
      </w:r>
      <w:proofErr w:type="gramEnd"/>
      <w:r>
        <w:t xml:space="preserve"> случае отказа Покупателя от исполнения своих обязательств по договору настоящий Договор считается расторгнутым с момента уведомления Покупателем Продавца, при этом Покупатель теряет право на получение Имущества и утрачивает внесенный задаток. При этом оформление Сторонами дополнительного соглашения о расторжении настоящего Договора не требуется.</w:t>
      </w:r>
    </w:p>
    <w:p w:rsidR="000206F7" w:rsidRDefault="000206F7" w:rsidP="000206F7">
      <w:pPr>
        <w:widowControl w:val="0"/>
        <w:tabs>
          <w:tab w:val="center" w:pos="8789"/>
        </w:tabs>
        <w:autoSpaceDE w:val="0"/>
        <w:autoSpaceDN w:val="0"/>
        <w:adjustRightInd w:val="0"/>
        <w:jc w:val="both"/>
      </w:pPr>
      <w:r>
        <w:t xml:space="preserve">      5.4. </w:t>
      </w:r>
      <w:r>
        <w:rPr>
          <w:rFonts w:eastAsia="Times New Roman CYR"/>
        </w:rPr>
        <w:t xml:space="preserve">В случае уклонения </w:t>
      </w:r>
      <w:r>
        <w:rPr>
          <w:rFonts w:eastAsia="Times New Roman CYR"/>
          <w:b/>
          <w:bCs/>
        </w:rPr>
        <w:t>Покупателя</w:t>
      </w:r>
      <w:r>
        <w:rPr>
          <w:rFonts w:eastAsia="Times New Roman CYR"/>
        </w:rPr>
        <w:t xml:space="preserve"> от оплаты, приобретенного на аукционе Имущества в сроки, установленные заключенным договором купли-продажи Имущества, </w:t>
      </w:r>
      <w:r>
        <w:rPr>
          <w:rFonts w:eastAsia="Times New Roman CYR"/>
          <w:b/>
          <w:bCs/>
        </w:rPr>
        <w:t>Продавец</w:t>
      </w:r>
      <w:r>
        <w:rPr>
          <w:rFonts w:eastAsia="Times New Roman CYR"/>
        </w:rPr>
        <w:t xml:space="preserve"> вправе в одностороннем порядке отказаться от исполнения договора купли-продажи.</w:t>
      </w:r>
    </w:p>
    <w:p w:rsidR="000206F7" w:rsidRDefault="000206F7" w:rsidP="000206F7">
      <w:pPr>
        <w:widowControl w:val="0"/>
        <w:autoSpaceDE w:val="0"/>
        <w:autoSpaceDN w:val="0"/>
        <w:adjustRightInd w:val="0"/>
        <w:jc w:val="both"/>
      </w:pPr>
      <w:r>
        <w:t xml:space="preserve">       5.5. В случае если Покупатель отказывается от принятия Имущества, то настоящий Договор считается расторгнутым с момента уведомления Покупателем Продавца об отказе в получении Имущества, при этом Покупатель выплачивает Продавцу штраф в размере внесенного задатка.</w:t>
      </w:r>
    </w:p>
    <w:p w:rsidR="000206F7" w:rsidRDefault="000206F7" w:rsidP="000206F7">
      <w:pPr>
        <w:widowControl w:val="0"/>
        <w:autoSpaceDE w:val="0"/>
        <w:autoSpaceDN w:val="0"/>
        <w:adjustRightInd w:val="0"/>
        <w:jc w:val="both"/>
      </w:pPr>
      <w:r>
        <w:t xml:space="preserve">      В предусмотренном настоящим пунктом случае Покупателю возвращаются перечисленные им в счет оплаты Имущества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Имущества.</w:t>
      </w:r>
    </w:p>
    <w:p w:rsidR="000206F7" w:rsidRDefault="000206F7" w:rsidP="000206F7">
      <w:pPr>
        <w:widowControl w:val="0"/>
        <w:autoSpaceDE w:val="0"/>
        <w:autoSpaceDN w:val="0"/>
        <w:adjustRightInd w:val="0"/>
        <w:ind w:left="426" w:firstLine="567"/>
        <w:jc w:val="both"/>
      </w:pPr>
    </w:p>
    <w:p w:rsidR="000206F7" w:rsidRDefault="000206F7" w:rsidP="000206F7">
      <w:pPr>
        <w:widowControl w:val="0"/>
        <w:shd w:val="clear" w:color="auto" w:fill="FFFFFF"/>
        <w:autoSpaceDE w:val="0"/>
        <w:autoSpaceDN w:val="0"/>
        <w:adjustRightInd w:val="0"/>
        <w:ind w:left="426" w:firstLine="567"/>
        <w:jc w:val="center"/>
        <w:rPr>
          <w:b/>
          <w:color w:val="000000"/>
          <w:spacing w:val="-24"/>
        </w:rPr>
      </w:pPr>
    </w:p>
    <w:p w:rsidR="000206F7" w:rsidRDefault="000206F7" w:rsidP="000206F7">
      <w:pPr>
        <w:widowControl w:val="0"/>
        <w:shd w:val="clear" w:color="auto" w:fill="FFFFFF"/>
        <w:autoSpaceDE w:val="0"/>
        <w:autoSpaceDN w:val="0"/>
        <w:adjustRightInd w:val="0"/>
        <w:ind w:left="426" w:firstLine="567"/>
        <w:jc w:val="center"/>
        <w:rPr>
          <w:b/>
          <w:color w:val="000000"/>
        </w:rPr>
      </w:pPr>
      <w:r>
        <w:rPr>
          <w:b/>
          <w:color w:val="000000"/>
          <w:spacing w:val="-24"/>
        </w:rPr>
        <w:t xml:space="preserve">6.  </w:t>
      </w:r>
      <w:r>
        <w:rPr>
          <w:b/>
          <w:color w:val="000000"/>
        </w:rPr>
        <w:t xml:space="preserve">Срок действия договора </w:t>
      </w:r>
    </w:p>
    <w:p w:rsidR="000206F7" w:rsidRDefault="000206F7" w:rsidP="000206F7">
      <w:pPr>
        <w:widowControl w:val="0"/>
        <w:shd w:val="clear" w:color="auto" w:fill="FFFFFF"/>
        <w:autoSpaceDE w:val="0"/>
        <w:autoSpaceDN w:val="0"/>
        <w:adjustRightInd w:val="0"/>
        <w:ind w:left="426" w:right="14" w:firstLine="567"/>
        <w:jc w:val="both"/>
        <w:rPr>
          <w:color w:val="000000"/>
          <w:spacing w:val="2"/>
        </w:rPr>
      </w:pPr>
    </w:p>
    <w:p w:rsidR="000206F7" w:rsidRDefault="000206F7" w:rsidP="000206F7">
      <w:pPr>
        <w:autoSpaceDE w:val="0"/>
        <w:jc w:val="both"/>
        <w:rPr>
          <w:rFonts w:eastAsia="Times New Roman CYR"/>
        </w:rPr>
      </w:pPr>
      <w:r>
        <w:rPr>
          <w:rFonts w:eastAsia="Times New Roman CYR"/>
        </w:rPr>
        <w:t xml:space="preserve">           6.1.</w:t>
      </w:r>
      <w:r>
        <w:rPr>
          <w:rFonts w:eastAsia="Times New Roman CYR"/>
          <w:sz w:val="20"/>
          <w:szCs w:val="20"/>
        </w:rPr>
        <w:t xml:space="preserve">  </w:t>
      </w:r>
      <w:r>
        <w:rPr>
          <w:rFonts w:eastAsia="Times New Roman CYR"/>
        </w:rPr>
        <w:t>Настоящий договор вступает в силу с момента подписания Сторонами и действует до полного выполнения Сторонами своих обязательств по нему.</w:t>
      </w:r>
    </w:p>
    <w:p w:rsidR="000206F7" w:rsidRDefault="000206F7" w:rsidP="000206F7">
      <w:pPr>
        <w:widowControl w:val="0"/>
        <w:shd w:val="clear" w:color="auto" w:fill="FFFFFF"/>
        <w:autoSpaceDE w:val="0"/>
        <w:autoSpaceDN w:val="0"/>
        <w:adjustRightInd w:val="0"/>
        <w:ind w:left="426" w:right="14" w:firstLine="567"/>
        <w:jc w:val="both"/>
        <w:rPr>
          <w:color w:val="000000"/>
        </w:rPr>
      </w:pPr>
    </w:p>
    <w:p w:rsidR="000206F7" w:rsidRDefault="000206F7" w:rsidP="000206F7">
      <w:pPr>
        <w:autoSpaceDE w:val="0"/>
        <w:autoSpaceDN w:val="0"/>
        <w:adjustRightInd w:val="0"/>
        <w:ind w:left="426" w:firstLine="567"/>
        <w:rPr>
          <w:b/>
        </w:rPr>
      </w:pPr>
      <w:r>
        <w:rPr>
          <w:b/>
        </w:rPr>
        <w:t xml:space="preserve">                                             7.  Конфиденциальность</w:t>
      </w:r>
    </w:p>
    <w:p w:rsidR="000206F7" w:rsidRDefault="000206F7" w:rsidP="000206F7">
      <w:pPr>
        <w:widowControl w:val="0"/>
        <w:autoSpaceDE w:val="0"/>
        <w:autoSpaceDN w:val="0"/>
        <w:adjustRightInd w:val="0"/>
        <w:ind w:left="426" w:firstLine="567"/>
        <w:jc w:val="both"/>
      </w:pPr>
      <w:r>
        <w:t xml:space="preserve">7.1. </w:t>
      </w:r>
      <w:proofErr w:type="gramStart"/>
      <w:r>
        <w:t>Стороны</w:t>
      </w:r>
      <w:proofErr w:type="gramEnd"/>
      <w:r>
        <w:t xml:space="preserve"> обязаны не разглашать и не сообщать ни в </w:t>
      </w:r>
      <w:proofErr w:type="gramStart"/>
      <w:r>
        <w:t>какой</w:t>
      </w:r>
      <w:proofErr w:type="gramEnd"/>
      <w:r>
        <w:t xml:space="preserve"> форме сведения конфиденциального характера, которые будут доверены или станут известны в процессе выполнения договорных обязательств, если иное не предусмотрено действующим законодательством.</w:t>
      </w:r>
    </w:p>
    <w:p w:rsidR="000206F7" w:rsidRDefault="000206F7" w:rsidP="000206F7">
      <w:pPr>
        <w:widowControl w:val="0"/>
        <w:autoSpaceDE w:val="0"/>
        <w:autoSpaceDN w:val="0"/>
        <w:adjustRightInd w:val="0"/>
        <w:ind w:left="426" w:firstLine="567"/>
        <w:jc w:val="both"/>
      </w:pPr>
      <w:r>
        <w:t>7.2. За разглашение информации конфиденциального характера Стороны могут быть привлечены к ответственности в соответствии с действующим законодательством.</w:t>
      </w:r>
    </w:p>
    <w:p w:rsidR="000206F7" w:rsidRDefault="000206F7" w:rsidP="000206F7">
      <w:pPr>
        <w:widowControl w:val="0"/>
        <w:shd w:val="clear" w:color="auto" w:fill="FFFFFF"/>
        <w:autoSpaceDE w:val="0"/>
        <w:autoSpaceDN w:val="0"/>
        <w:adjustRightInd w:val="0"/>
        <w:ind w:left="426" w:right="2" w:firstLine="567"/>
        <w:jc w:val="center"/>
        <w:rPr>
          <w:b/>
          <w:bCs/>
          <w:color w:val="000000"/>
          <w:spacing w:val="2"/>
        </w:rPr>
      </w:pPr>
    </w:p>
    <w:p w:rsidR="000206F7" w:rsidRDefault="000206F7" w:rsidP="000206F7">
      <w:pPr>
        <w:widowControl w:val="0"/>
        <w:shd w:val="clear" w:color="auto" w:fill="FFFFFF"/>
        <w:autoSpaceDE w:val="0"/>
        <w:autoSpaceDN w:val="0"/>
        <w:adjustRightInd w:val="0"/>
        <w:ind w:left="426" w:right="2" w:firstLine="567"/>
        <w:jc w:val="center"/>
      </w:pPr>
      <w:r>
        <w:rPr>
          <w:b/>
          <w:bCs/>
          <w:color w:val="000000"/>
          <w:spacing w:val="2"/>
        </w:rPr>
        <w:t>8.  Прочие условия</w:t>
      </w:r>
    </w:p>
    <w:p w:rsidR="000206F7" w:rsidRDefault="000206F7" w:rsidP="000206F7">
      <w:pPr>
        <w:widowControl w:val="0"/>
        <w:autoSpaceDE w:val="0"/>
        <w:autoSpaceDN w:val="0"/>
        <w:adjustRightInd w:val="0"/>
        <w:ind w:left="426" w:firstLine="567"/>
        <w:jc w:val="both"/>
      </w:pPr>
    </w:p>
    <w:p w:rsidR="000206F7" w:rsidRDefault="000206F7" w:rsidP="000206F7">
      <w:pPr>
        <w:tabs>
          <w:tab w:val="left" w:pos="993"/>
        </w:tabs>
        <w:ind w:left="426" w:firstLine="567"/>
        <w:jc w:val="both"/>
      </w:pPr>
      <w:r>
        <w:t>8.1. При подписании настоящего Договора стороны ознакомлены со следующими положениями действующего законодательства Российской Федерации:</w:t>
      </w:r>
    </w:p>
    <w:p w:rsidR="000206F7" w:rsidRDefault="000206F7" w:rsidP="000206F7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426"/>
        <w:jc w:val="both"/>
      </w:pPr>
      <w:r>
        <w:t>недействительность сделки с момента её совершения в случае, если стороны имели целью прикрыть другую сделку (ст. 170 ГК РФ);</w:t>
      </w:r>
    </w:p>
    <w:p w:rsidR="000206F7" w:rsidRDefault="000206F7" w:rsidP="000206F7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426"/>
        <w:jc w:val="both"/>
      </w:pPr>
      <w:r>
        <w:t>возможность расторжения Договора по иску заинтересованных лиц, чьи интересы нарушены совершением настоящей сделки;</w:t>
      </w:r>
    </w:p>
    <w:p w:rsidR="000206F7" w:rsidRDefault="000206F7" w:rsidP="000206F7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426"/>
        <w:jc w:val="both"/>
      </w:pPr>
      <w:r>
        <w:t>невозможность ссылаться на иные документы и требовать исполнения условий сделки, согласие стороны по которым не достигнуто в рамках настоящего Договора (ст. 432 ГК РФ).</w:t>
      </w:r>
    </w:p>
    <w:p w:rsidR="000206F7" w:rsidRDefault="000206F7" w:rsidP="000206F7">
      <w:pPr>
        <w:tabs>
          <w:tab w:val="left" w:pos="1134"/>
        </w:tabs>
        <w:ind w:left="426"/>
        <w:jc w:val="both"/>
        <w:rPr>
          <w:color w:val="000000"/>
          <w:spacing w:val="-7"/>
        </w:rPr>
      </w:pPr>
      <w:r>
        <w:lastRenderedPageBreak/>
        <w:tab/>
        <w:t xml:space="preserve">8.2. Настоящий Договор содержит весь объём соглашений между сторонами в отношении предмета Договора, отменяет и делает недействительными все другие обстоятельства и заявления, которые могли быть приняты или сделаны сторонами, будь то в устной или в письменной форме, до заключения настоящего Договора.   </w:t>
      </w:r>
    </w:p>
    <w:p w:rsidR="000206F7" w:rsidRDefault="000206F7" w:rsidP="000206F7">
      <w:pPr>
        <w:autoSpaceDE w:val="0"/>
        <w:ind w:firstLine="360"/>
        <w:jc w:val="both"/>
        <w:rPr>
          <w:rFonts w:eastAsia="Times New Roman CYR"/>
        </w:rPr>
      </w:pPr>
      <w:r>
        <w:tab/>
        <w:t xml:space="preserve">8.3. </w:t>
      </w:r>
      <w:r>
        <w:rPr>
          <w:rFonts w:eastAsia="Times New Roman CYR"/>
        </w:rPr>
        <w:t>Споры, возникающие при исполнении настоящего договора, подлежат рассмотрению в порядке, предусмотренном  действующим законодательством РФ.</w:t>
      </w:r>
    </w:p>
    <w:p w:rsidR="000206F7" w:rsidRDefault="000206F7" w:rsidP="000206F7">
      <w:pPr>
        <w:ind w:firstLine="709"/>
        <w:jc w:val="both"/>
        <w:rPr>
          <w:b/>
          <w:bCs/>
        </w:rPr>
      </w:pPr>
      <w:r>
        <w:rPr>
          <w:spacing w:val="3"/>
        </w:rPr>
        <w:t xml:space="preserve">8.4. </w:t>
      </w:r>
      <w:r>
        <w:rPr>
          <w:rFonts w:eastAsia="Times New Roman CYR"/>
        </w:rPr>
        <w:t xml:space="preserve">Настоящий договор составлен  в 2 (двух) экземплярах, имеющих равную юридическую силу, по одному для каждой из сторон. </w:t>
      </w:r>
    </w:p>
    <w:p w:rsidR="000206F7" w:rsidRDefault="000206F7" w:rsidP="000206F7">
      <w:pPr>
        <w:tabs>
          <w:tab w:val="left" w:pos="851"/>
        </w:tabs>
        <w:ind w:firstLine="567"/>
        <w:jc w:val="both"/>
        <w:rPr>
          <w:rFonts w:eastAsia="Times New Roman CYR"/>
        </w:rPr>
      </w:pPr>
    </w:p>
    <w:p w:rsidR="000206F7" w:rsidRDefault="000206F7" w:rsidP="000206F7">
      <w:pPr>
        <w:widowControl w:val="0"/>
        <w:shd w:val="clear" w:color="auto" w:fill="FFFFFF"/>
        <w:tabs>
          <w:tab w:val="left" w:pos="802"/>
        </w:tabs>
        <w:autoSpaceDE w:val="0"/>
        <w:autoSpaceDN w:val="0"/>
        <w:adjustRightInd w:val="0"/>
        <w:ind w:right="2"/>
        <w:jc w:val="center"/>
        <w:rPr>
          <w:b/>
          <w:bCs/>
          <w:color w:val="000000"/>
          <w:spacing w:val="2"/>
        </w:rPr>
      </w:pPr>
      <w:r>
        <w:rPr>
          <w:b/>
          <w:bCs/>
          <w:color w:val="000000"/>
          <w:spacing w:val="2"/>
        </w:rPr>
        <w:t>9. Юридические адреса сторон и реквизиты:</w:t>
      </w:r>
    </w:p>
    <w:p w:rsidR="000206F7" w:rsidRDefault="000206F7" w:rsidP="000206F7">
      <w:pPr>
        <w:widowControl w:val="0"/>
        <w:shd w:val="clear" w:color="auto" w:fill="FFFFFF"/>
        <w:tabs>
          <w:tab w:val="left" w:pos="802"/>
        </w:tabs>
        <w:autoSpaceDE w:val="0"/>
        <w:autoSpaceDN w:val="0"/>
        <w:adjustRightInd w:val="0"/>
        <w:ind w:right="2"/>
        <w:jc w:val="center"/>
        <w:rPr>
          <w:b/>
          <w:bCs/>
          <w:color w:val="000000"/>
          <w:spacing w:val="2"/>
        </w:rPr>
      </w:pPr>
    </w:p>
    <w:tbl>
      <w:tblPr>
        <w:tblW w:w="14675" w:type="dxa"/>
        <w:tblLook w:val="01E0" w:firstRow="1" w:lastRow="1" w:firstColumn="1" w:lastColumn="1" w:noHBand="0" w:noVBand="0"/>
      </w:tblPr>
      <w:tblGrid>
        <w:gridCol w:w="4786"/>
        <w:gridCol w:w="4786"/>
        <w:gridCol w:w="284"/>
        <w:gridCol w:w="4819"/>
      </w:tblGrid>
      <w:tr w:rsidR="000206F7" w:rsidTr="000206F7">
        <w:trPr>
          <w:trHeight w:val="3403"/>
        </w:trPr>
        <w:tc>
          <w:tcPr>
            <w:tcW w:w="4786" w:type="dxa"/>
          </w:tcPr>
          <w:p w:rsidR="000206F7" w:rsidRDefault="000206F7">
            <w:pPr>
              <w:pStyle w:val="ConsNonformat"/>
              <w:widowControl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ПРОДАВЕЦ: </w:t>
            </w:r>
          </w:p>
          <w:p w:rsidR="000206F7" w:rsidRDefault="000206F7">
            <w:pPr>
              <w:pStyle w:val="ConsNonformat"/>
              <w:widowControl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0206F7" w:rsidRDefault="000206F7">
            <w:pPr>
              <w:pStyle w:val="ConsNonformat"/>
              <w:widowControl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Администрация муниципального образования «Базарносызганский  район»  </w:t>
            </w:r>
          </w:p>
          <w:p w:rsidR="000206F7" w:rsidRDefault="000206F7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0206F7" w:rsidRDefault="000206F7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433700,  Ульяновская область,</w:t>
            </w:r>
          </w:p>
          <w:p w:rsidR="000206F7" w:rsidRDefault="000206F7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Базарносызганский 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Базарный Сызган, 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д. 74</w:t>
            </w:r>
          </w:p>
          <w:p w:rsidR="000206F7" w:rsidRDefault="000206F7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 8 (84240) 2-16-83</w:t>
            </w:r>
          </w:p>
          <w:p w:rsidR="000206F7" w:rsidRDefault="000206F7">
            <w:r>
              <w:t>ИНН 7324000821 КПП 732401001</w:t>
            </w:r>
          </w:p>
          <w:p w:rsidR="000206F7" w:rsidRDefault="000206F7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ОГРН 1027300708445</w:t>
            </w:r>
            <w:bookmarkStart w:id="1" w:name="Bookmark37"/>
          </w:p>
          <w:bookmarkEnd w:id="1"/>
          <w:p w:rsidR="000206F7" w:rsidRDefault="000206F7">
            <w:pPr>
              <w:pStyle w:val="ConsNonformat"/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06F7" w:rsidRDefault="000206F7">
            <w:pPr>
              <w:pStyle w:val="ConsNonformat"/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Глава администрации</w:t>
            </w:r>
          </w:p>
          <w:p w:rsidR="000206F7" w:rsidRDefault="000206F7">
            <w:pPr>
              <w:pStyle w:val="ConsNonformat"/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06F7" w:rsidRDefault="000206F7">
            <w:pPr>
              <w:pStyle w:val="ConsNonformat"/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________________________ </w:t>
            </w:r>
          </w:p>
          <w:p w:rsidR="000206F7" w:rsidRDefault="000206F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М.П.</w:t>
            </w:r>
          </w:p>
        </w:tc>
        <w:tc>
          <w:tcPr>
            <w:tcW w:w="4786" w:type="dxa"/>
          </w:tcPr>
          <w:p w:rsidR="000206F7" w:rsidRDefault="000206F7">
            <w:pPr>
              <w:autoSpaceDE w:val="0"/>
              <w:snapToGrid w:val="0"/>
              <w:rPr>
                <w:rFonts w:eastAsia="Times New Roman CYR"/>
                <w:b/>
                <w:bCs/>
                <w:sz w:val="20"/>
                <w:szCs w:val="20"/>
              </w:rPr>
            </w:pPr>
            <w:r>
              <w:rPr>
                <w:rFonts w:eastAsia="Times New Roman CYR"/>
                <w:b/>
                <w:bCs/>
                <w:sz w:val="20"/>
                <w:szCs w:val="20"/>
              </w:rPr>
              <w:t xml:space="preserve">                               ПОКУПАТЕЛЬ</w:t>
            </w:r>
          </w:p>
          <w:p w:rsidR="000206F7" w:rsidRDefault="000206F7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</w:pPr>
          </w:p>
        </w:tc>
        <w:tc>
          <w:tcPr>
            <w:tcW w:w="284" w:type="dxa"/>
          </w:tcPr>
          <w:p w:rsidR="000206F7" w:rsidRDefault="000206F7">
            <w:pPr>
              <w:widowControl w:val="0"/>
              <w:tabs>
                <w:tab w:val="left" w:pos="802"/>
              </w:tabs>
              <w:autoSpaceDE w:val="0"/>
              <w:autoSpaceDN w:val="0"/>
              <w:adjustRightInd w:val="0"/>
              <w:ind w:right="2"/>
              <w:rPr>
                <w:bCs/>
                <w:color w:val="000000"/>
                <w:spacing w:val="2"/>
              </w:rPr>
            </w:pPr>
          </w:p>
        </w:tc>
        <w:tc>
          <w:tcPr>
            <w:tcW w:w="4819" w:type="dxa"/>
          </w:tcPr>
          <w:p w:rsidR="000206F7" w:rsidRDefault="000206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Покупатель</w:t>
            </w:r>
          </w:p>
          <w:p w:rsidR="000206F7" w:rsidRDefault="000206F7">
            <w:pPr>
              <w:widowControl w:val="0"/>
              <w:tabs>
                <w:tab w:val="left" w:pos="802"/>
              </w:tabs>
              <w:autoSpaceDE w:val="0"/>
              <w:autoSpaceDN w:val="0"/>
              <w:adjustRightInd w:val="0"/>
              <w:ind w:right="2"/>
            </w:pPr>
          </w:p>
          <w:p w:rsidR="000206F7" w:rsidRDefault="000206F7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</w:pPr>
          </w:p>
        </w:tc>
      </w:tr>
    </w:tbl>
    <w:p w:rsidR="000206F7" w:rsidRDefault="000206F7" w:rsidP="000206F7">
      <w:pPr>
        <w:ind w:firstLine="5103"/>
        <w:jc w:val="right"/>
        <w:rPr>
          <w:bCs/>
        </w:rPr>
      </w:pPr>
    </w:p>
    <w:p w:rsidR="000206F7" w:rsidRDefault="000206F7" w:rsidP="000206F7">
      <w:pPr>
        <w:ind w:firstLine="5103"/>
        <w:jc w:val="right"/>
        <w:rPr>
          <w:bCs/>
        </w:rPr>
      </w:pPr>
    </w:p>
    <w:p w:rsidR="000206F7" w:rsidRDefault="000206F7" w:rsidP="000206F7">
      <w:pPr>
        <w:ind w:firstLine="5103"/>
        <w:jc w:val="right"/>
        <w:rPr>
          <w:bCs/>
        </w:rPr>
      </w:pPr>
    </w:p>
    <w:p w:rsidR="000206F7" w:rsidRDefault="000206F7" w:rsidP="000206F7">
      <w:pPr>
        <w:ind w:firstLine="5103"/>
        <w:jc w:val="right"/>
        <w:rPr>
          <w:bCs/>
        </w:rPr>
      </w:pPr>
    </w:p>
    <w:p w:rsidR="000206F7" w:rsidRDefault="000206F7" w:rsidP="000206F7">
      <w:pPr>
        <w:ind w:firstLine="5103"/>
        <w:jc w:val="right"/>
        <w:rPr>
          <w:bCs/>
        </w:rPr>
      </w:pPr>
    </w:p>
    <w:p w:rsidR="000206F7" w:rsidRDefault="000206F7" w:rsidP="000206F7">
      <w:pPr>
        <w:ind w:firstLine="5103"/>
        <w:jc w:val="right"/>
        <w:rPr>
          <w:bCs/>
        </w:rPr>
      </w:pPr>
    </w:p>
    <w:p w:rsidR="000206F7" w:rsidRDefault="000206F7" w:rsidP="000206F7">
      <w:pPr>
        <w:ind w:firstLine="5103"/>
        <w:jc w:val="right"/>
        <w:rPr>
          <w:bCs/>
        </w:rPr>
      </w:pPr>
    </w:p>
    <w:p w:rsidR="000206F7" w:rsidRDefault="000206F7" w:rsidP="000206F7">
      <w:pPr>
        <w:ind w:firstLine="5103"/>
        <w:jc w:val="right"/>
        <w:rPr>
          <w:bCs/>
        </w:rPr>
      </w:pPr>
    </w:p>
    <w:p w:rsidR="000206F7" w:rsidRDefault="000206F7" w:rsidP="000206F7">
      <w:pPr>
        <w:ind w:firstLine="5103"/>
        <w:jc w:val="right"/>
        <w:rPr>
          <w:bCs/>
        </w:rPr>
      </w:pPr>
    </w:p>
    <w:p w:rsidR="000206F7" w:rsidRDefault="000206F7" w:rsidP="000206F7">
      <w:pPr>
        <w:ind w:firstLine="5103"/>
        <w:jc w:val="right"/>
        <w:rPr>
          <w:bCs/>
        </w:rPr>
      </w:pPr>
    </w:p>
    <w:p w:rsidR="000206F7" w:rsidRDefault="000206F7" w:rsidP="000206F7">
      <w:pPr>
        <w:ind w:firstLine="5103"/>
        <w:jc w:val="right"/>
        <w:rPr>
          <w:bCs/>
        </w:rPr>
      </w:pPr>
    </w:p>
    <w:p w:rsidR="000206F7" w:rsidRDefault="000206F7" w:rsidP="000206F7">
      <w:pPr>
        <w:ind w:firstLine="5103"/>
        <w:jc w:val="right"/>
        <w:rPr>
          <w:bCs/>
        </w:rPr>
      </w:pPr>
    </w:p>
    <w:p w:rsidR="000206F7" w:rsidRDefault="000206F7" w:rsidP="000206F7">
      <w:pPr>
        <w:ind w:firstLine="5103"/>
        <w:jc w:val="right"/>
        <w:rPr>
          <w:bCs/>
        </w:rPr>
      </w:pPr>
    </w:p>
    <w:p w:rsidR="000206F7" w:rsidRDefault="000206F7" w:rsidP="000206F7">
      <w:pPr>
        <w:ind w:firstLine="5103"/>
        <w:jc w:val="right"/>
        <w:rPr>
          <w:bCs/>
        </w:rPr>
      </w:pPr>
    </w:p>
    <w:p w:rsidR="000206F7" w:rsidRDefault="000206F7" w:rsidP="000206F7">
      <w:pPr>
        <w:ind w:firstLine="5103"/>
        <w:jc w:val="right"/>
        <w:rPr>
          <w:bCs/>
        </w:rPr>
      </w:pPr>
    </w:p>
    <w:p w:rsidR="000206F7" w:rsidRDefault="000206F7" w:rsidP="000206F7">
      <w:pPr>
        <w:ind w:firstLine="5103"/>
        <w:jc w:val="right"/>
        <w:rPr>
          <w:bCs/>
        </w:rPr>
      </w:pPr>
    </w:p>
    <w:p w:rsidR="000206F7" w:rsidRDefault="000206F7" w:rsidP="000206F7">
      <w:pPr>
        <w:ind w:firstLine="5103"/>
        <w:jc w:val="right"/>
        <w:rPr>
          <w:bCs/>
        </w:rPr>
      </w:pPr>
    </w:p>
    <w:p w:rsidR="000206F7" w:rsidRDefault="000206F7" w:rsidP="000206F7">
      <w:pPr>
        <w:ind w:firstLine="5103"/>
        <w:jc w:val="right"/>
        <w:rPr>
          <w:bCs/>
        </w:rPr>
      </w:pPr>
    </w:p>
    <w:p w:rsidR="000206F7" w:rsidRDefault="000206F7" w:rsidP="000206F7">
      <w:pPr>
        <w:ind w:firstLine="5103"/>
        <w:jc w:val="right"/>
        <w:rPr>
          <w:bCs/>
        </w:rPr>
      </w:pPr>
    </w:p>
    <w:p w:rsidR="000206F7" w:rsidRDefault="000206F7" w:rsidP="000206F7">
      <w:pPr>
        <w:ind w:firstLine="5103"/>
        <w:jc w:val="right"/>
        <w:rPr>
          <w:bCs/>
        </w:rPr>
      </w:pPr>
    </w:p>
    <w:p w:rsidR="000206F7" w:rsidRDefault="000206F7" w:rsidP="000206F7">
      <w:pPr>
        <w:ind w:firstLine="5103"/>
        <w:jc w:val="right"/>
        <w:rPr>
          <w:bCs/>
        </w:rPr>
      </w:pPr>
    </w:p>
    <w:p w:rsidR="000206F7" w:rsidRDefault="000206F7" w:rsidP="000206F7">
      <w:pPr>
        <w:ind w:firstLine="5103"/>
        <w:jc w:val="right"/>
      </w:pPr>
      <w:r>
        <w:rPr>
          <w:bCs/>
        </w:rPr>
        <w:t xml:space="preserve">Приложение </w:t>
      </w:r>
      <w:r>
        <w:t xml:space="preserve"> </w:t>
      </w:r>
    </w:p>
    <w:p w:rsidR="000206F7" w:rsidRDefault="000206F7" w:rsidP="000206F7">
      <w:pPr>
        <w:jc w:val="right"/>
      </w:pPr>
      <w:r>
        <w:t>к договору купли-продажи</w:t>
      </w:r>
    </w:p>
    <w:p w:rsidR="000206F7" w:rsidRDefault="000206F7" w:rsidP="000206F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                                   </w:t>
      </w:r>
      <w:r>
        <w:rPr>
          <w:bCs/>
          <w:color w:val="000000"/>
        </w:rPr>
        <w:t xml:space="preserve">муниципального имущества </w:t>
      </w:r>
    </w:p>
    <w:p w:rsidR="000206F7" w:rsidRDefault="000206F7" w:rsidP="000206F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  <w:r>
        <w:rPr>
          <w:bCs/>
          <w:color w:val="000000"/>
        </w:rPr>
        <w:lastRenderedPageBreak/>
        <w:t xml:space="preserve">                                                               </w:t>
      </w:r>
      <w:r>
        <w:rPr>
          <w:bCs/>
          <w:color w:val="000000"/>
        </w:rPr>
        <w:t xml:space="preserve">                     </w:t>
      </w:r>
      <w:r>
        <w:rPr>
          <w:bCs/>
          <w:color w:val="000000"/>
        </w:rPr>
        <w:t>МО «</w:t>
      </w:r>
      <w:proofErr w:type="spellStart"/>
      <w:r>
        <w:rPr>
          <w:bCs/>
          <w:color w:val="000000"/>
        </w:rPr>
        <w:t>Папузинское</w:t>
      </w:r>
      <w:proofErr w:type="spellEnd"/>
      <w:r>
        <w:rPr>
          <w:bCs/>
          <w:color w:val="000000"/>
        </w:rPr>
        <w:t xml:space="preserve"> сельское поселение»</w:t>
      </w:r>
    </w:p>
    <w:p w:rsidR="000206F7" w:rsidRDefault="000206F7" w:rsidP="000206F7">
      <w:pPr>
        <w:jc w:val="right"/>
      </w:pPr>
      <w:r>
        <w:t xml:space="preserve"> </w:t>
      </w:r>
    </w:p>
    <w:p w:rsidR="000206F7" w:rsidRDefault="000206F7" w:rsidP="000206F7">
      <w:pPr>
        <w:tabs>
          <w:tab w:val="left" w:pos="6018"/>
          <w:tab w:val="right" w:pos="9638"/>
        </w:tabs>
      </w:pPr>
      <w:r>
        <w:t xml:space="preserve">                                                                                      </w:t>
      </w:r>
      <w:r>
        <w:t xml:space="preserve">№_____ </w:t>
      </w:r>
      <w:r>
        <w:tab/>
        <w:t>от _____________________</w:t>
      </w:r>
    </w:p>
    <w:p w:rsidR="000206F7" w:rsidRDefault="000206F7" w:rsidP="000206F7">
      <w:pPr>
        <w:pStyle w:val="2"/>
        <w:spacing w:before="0"/>
        <w:jc w:val="center"/>
        <w:rPr>
          <w:rFonts w:ascii="Times New Roman" w:hAnsi="Times New Roman"/>
          <w:sz w:val="24"/>
          <w:szCs w:val="24"/>
        </w:rPr>
      </w:pPr>
    </w:p>
    <w:p w:rsidR="000206F7" w:rsidRDefault="000206F7" w:rsidP="000206F7">
      <w:pPr>
        <w:pStyle w:val="2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Акт приема-передачи</w:t>
      </w:r>
    </w:p>
    <w:p w:rsidR="000206F7" w:rsidRDefault="000206F7" w:rsidP="000206F7">
      <w:pPr>
        <w:pStyle w:val="1"/>
        <w:tabs>
          <w:tab w:val="left" w:pos="1418"/>
        </w:tabs>
        <w:rPr>
          <w:b w:val="0"/>
          <w:i/>
          <w:sz w:val="24"/>
          <w:szCs w:val="24"/>
        </w:rPr>
      </w:pPr>
    </w:p>
    <w:p w:rsidR="000206F7" w:rsidRDefault="000206F7" w:rsidP="000206F7">
      <w:pPr>
        <w:pStyle w:val="1"/>
        <w:tabs>
          <w:tab w:val="left" w:pos="1418"/>
        </w:tabs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 xml:space="preserve">с. </w:t>
      </w:r>
      <w:proofErr w:type="spellStart"/>
      <w:r>
        <w:rPr>
          <w:b w:val="0"/>
          <w:i/>
          <w:sz w:val="24"/>
          <w:szCs w:val="24"/>
        </w:rPr>
        <w:t>Папузы</w:t>
      </w:r>
      <w:proofErr w:type="spellEnd"/>
      <w:r>
        <w:rPr>
          <w:b w:val="0"/>
          <w:i/>
          <w:sz w:val="24"/>
          <w:szCs w:val="24"/>
        </w:rPr>
        <w:t xml:space="preserve"> </w:t>
      </w:r>
      <w:proofErr w:type="spellStart"/>
      <w:r>
        <w:rPr>
          <w:b w:val="0"/>
          <w:i/>
          <w:sz w:val="24"/>
          <w:szCs w:val="24"/>
        </w:rPr>
        <w:t>Базарносызганского</w:t>
      </w:r>
      <w:proofErr w:type="spellEnd"/>
      <w:r>
        <w:rPr>
          <w:b w:val="0"/>
          <w:i/>
          <w:sz w:val="24"/>
          <w:szCs w:val="24"/>
        </w:rPr>
        <w:t xml:space="preserve"> района  Ульяновской области</w:t>
      </w:r>
    </w:p>
    <w:p w:rsidR="000206F7" w:rsidRDefault="000206F7" w:rsidP="000206F7">
      <w:pPr>
        <w:tabs>
          <w:tab w:val="left" w:pos="6587"/>
        </w:tabs>
        <w:jc w:val="right"/>
      </w:pPr>
      <w:r>
        <w:t xml:space="preserve">                                                                                                          «____»_______________2023 г.</w:t>
      </w:r>
    </w:p>
    <w:p w:rsidR="000206F7" w:rsidRDefault="000206F7" w:rsidP="000206F7">
      <w:pPr>
        <w:pStyle w:val="1"/>
        <w:tabs>
          <w:tab w:val="left" w:pos="1418"/>
        </w:tabs>
        <w:rPr>
          <w:i/>
          <w:sz w:val="24"/>
          <w:szCs w:val="24"/>
        </w:rPr>
      </w:pPr>
    </w:p>
    <w:p w:rsidR="000206F7" w:rsidRDefault="000206F7" w:rsidP="000206F7">
      <w:pPr>
        <w:ind w:firstLine="708"/>
        <w:jc w:val="both"/>
        <w:rPr>
          <w:color w:val="000000"/>
        </w:rPr>
      </w:pPr>
      <w:proofErr w:type="gramStart"/>
      <w:r>
        <w:t>В соответствии с пунктом  3.2  договора купли-продажи от  _______________________________________________________________  года  муниципальное образование «Базарносызганский район» Ульяновской области</w:t>
      </w:r>
      <w:r>
        <w:rPr>
          <w:bCs/>
        </w:rPr>
        <w:t xml:space="preserve">,  адрес местонахождения: 433700, Россия, Ульяновская область, Базарносызганский район, рабочий поселок Базарный Сызган, улица Советская, д.74,  </w:t>
      </w:r>
      <w:r>
        <w:t xml:space="preserve">в лице главы администрации муниципального образования «Базарносызганский район» _____________________________________,  действующего на основании Устава,  </w:t>
      </w:r>
      <w:r>
        <w:rPr>
          <w:rFonts w:eastAsia="Times New Roman CYR"/>
        </w:rPr>
        <w:t>именуемый в дальнейшем “</w:t>
      </w:r>
      <w:r>
        <w:rPr>
          <w:rFonts w:eastAsia="Times New Roman CYR"/>
          <w:bCs/>
        </w:rPr>
        <w:t>Продавец</w:t>
      </w:r>
      <w:r>
        <w:rPr>
          <w:rFonts w:eastAsia="Times New Roman CYR"/>
        </w:rPr>
        <w:t>”, с одной стороны, и ________________________________________________________,  действующего на основании _______________________, именуемый  в дальнейшем «Покупатель», с другой</w:t>
      </w:r>
      <w:proofErr w:type="gramEnd"/>
      <w:r>
        <w:rPr>
          <w:rFonts w:eastAsia="Times New Roman CYR"/>
        </w:rPr>
        <w:t xml:space="preserve"> стороны, </w:t>
      </w:r>
      <w:r>
        <w:rPr>
          <w:color w:val="000000"/>
        </w:rPr>
        <w:t xml:space="preserve">заключили настоящий акт о нижеследующем: </w:t>
      </w:r>
    </w:p>
    <w:p w:rsidR="000206F7" w:rsidRDefault="000206F7" w:rsidP="000206F7">
      <w:pPr>
        <w:pStyle w:val="a7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Продавец передаёт, а покупатель принимает:</w:t>
      </w:r>
    </w:p>
    <w:p w:rsidR="000206F7" w:rsidRDefault="000206F7" w:rsidP="000206F7">
      <w:pPr>
        <w:suppressAutoHyphens/>
        <w:ind w:firstLine="708"/>
      </w:pPr>
      <w:r>
        <w:rPr>
          <w:lang w:eastAsia="ar-SA"/>
        </w:rPr>
        <w:t xml:space="preserve">-здание клуба, назначение  нежилое, 2-х этажное, площадью 720 </w:t>
      </w:r>
      <w:proofErr w:type="spellStart"/>
      <w:r>
        <w:rPr>
          <w:lang w:eastAsia="ar-SA"/>
        </w:rPr>
        <w:t>кв.м</w:t>
      </w:r>
      <w:proofErr w:type="spellEnd"/>
      <w:r>
        <w:rPr>
          <w:lang w:eastAsia="ar-SA"/>
        </w:rPr>
        <w:t>.  (бывшее, не эксплуатируется с 2006 года)  под разбор, расположенное по адресу:</w:t>
      </w:r>
      <w:r>
        <w:rPr>
          <w:b/>
          <w:lang w:eastAsia="ar-SA"/>
        </w:rPr>
        <w:t xml:space="preserve"> </w:t>
      </w:r>
      <w:r>
        <w:t xml:space="preserve">Ульяновская область, Базарносызганский, район,  с. </w:t>
      </w:r>
      <w:proofErr w:type="spellStart"/>
      <w:r>
        <w:t>Папузы</w:t>
      </w:r>
      <w:proofErr w:type="spellEnd"/>
      <w:r>
        <w:t>, ул. Центральная, д.1.</w:t>
      </w:r>
    </w:p>
    <w:p w:rsidR="000206F7" w:rsidRDefault="000206F7" w:rsidP="000206F7">
      <w:pPr>
        <w:suppressAutoHyphens/>
        <w:ind w:firstLine="708"/>
      </w:pPr>
      <w:r>
        <w:rPr>
          <w:lang w:eastAsia="ar-SA"/>
        </w:rPr>
        <w:t>В   соответствии с техническим заключением  ИП Новиков А.С. «</w:t>
      </w:r>
      <w:proofErr w:type="spellStart"/>
      <w:r>
        <w:rPr>
          <w:lang w:eastAsia="ar-SA"/>
        </w:rPr>
        <w:t>БлагоСтрой</w:t>
      </w:r>
      <w:proofErr w:type="spellEnd"/>
      <w:r>
        <w:rPr>
          <w:lang w:eastAsia="ar-SA"/>
        </w:rPr>
        <w:t>» от 30.10.2020 г.  № ТЭК-037/20  общее техническое состояние  здания оценивается как  аварийное, дальнейшая  эксплуатация здания недопустима.</w:t>
      </w:r>
    </w:p>
    <w:p w:rsidR="000206F7" w:rsidRDefault="000206F7" w:rsidP="000206F7">
      <w:pPr>
        <w:pStyle w:val="1"/>
        <w:ind w:firstLine="7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2.Претензий к принятому имуществу Покупатель  не имеет.</w:t>
      </w:r>
    </w:p>
    <w:p w:rsidR="000206F7" w:rsidRDefault="000206F7" w:rsidP="000206F7">
      <w:pPr>
        <w:ind w:firstLine="709"/>
        <w:jc w:val="both"/>
        <w:rPr>
          <w:b/>
          <w:bCs/>
        </w:rPr>
      </w:pPr>
      <w:r>
        <w:rPr>
          <w:color w:val="000000"/>
        </w:rPr>
        <w:t xml:space="preserve">3.Акт составлен в двух экземплярах, имеющих равную юридическую силу, </w:t>
      </w:r>
      <w:r>
        <w:rPr>
          <w:rFonts w:eastAsia="Times New Roman CYR"/>
        </w:rPr>
        <w:t xml:space="preserve"> по одному для каждой из сторон. </w:t>
      </w:r>
    </w:p>
    <w:p w:rsidR="000206F7" w:rsidRDefault="000206F7" w:rsidP="000206F7">
      <w:pPr>
        <w:ind w:firstLine="720"/>
        <w:jc w:val="both"/>
        <w:rPr>
          <w:color w:val="000000"/>
        </w:rPr>
      </w:pPr>
      <w:r>
        <w:rPr>
          <w:color w:val="000000"/>
        </w:rPr>
        <w:t>.</w:t>
      </w:r>
    </w:p>
    <w:p w:rsidR="000206F7" w:rsidRDefault="000206F7" w:rsidP="000206F7"/>
    <w:p w:rsidR="000206F7" w:rsidRDefault="000206F7" w:rsidP="000206F7">
      <w:pPr>
        <w:jc w:val="both"/>
        <w:rPr>
          <w:bCs/>
        </w:rPr>
      </w:pPr>
    </w:p>
    <w:p w:rsidR="000206F7" w:rsidRDefault="000206F7" w:rsidP="000206F7">
      <w:pPr>
        <w:jc w:val="both"/>
        <w:rPr>
          <w:b/>
          <w:bCs/>
        </w:rPr>
      </w:pPr>
      <w:r>
        <w:rPr>
          <w:b/>
          <w:bCs/>
        </w:rPr>
        <w:t xml:space="preserve">Подписи сторон:   </w:t>
      </w:r>
    </w:p>
    <w:p w:rsidR="000206F7" w:rsidRDefault="000206F7" w:rsidP="000206F7"/>
    <w:p w:rsidR="000206F7" w:rsidRDefault="000206F7" w:rsidP="000206F7">
      <w:r>
        <w:t>Передающая  сторона  (Продавец):</w:t>
      </w:r>
    </w:p>
    <w:p w:rsidR="000206F7" w:rsidRDefault="000206F7" w:rsidP="000206F7"/>
    <w:p w:rsidR="000206F7" w:rsidRDefault="000206F7" w:rsidP="000206F7">
      <w:r>
        <w:t xml:space="preserve">___________________________________________________   </w:t>
      </w:r>
    </w:p>
    <w:p w:rsidR="000206F7" w:rsidRDefault="000206F7" w:rsidP="000206F7">
      <w:r>
        <w:t>М.П.</w:t>
      </w:r>
    </w:p>
    <w:p w:rsidR="000206F7" w:rsidRDefault="000206F7" w:rsidP="000206F7"/>
    <w:p w:rsidR="000206F7" w:rsidRDefault="000206F7" w:rsidP="000206F7">
      <w:r>
        <w:t>Принимающая сторона (Покупатель):</w:t>
      </w:r>
    </w:p>
    <w:p w:rsidR="000206F7" w:rsidRDefault="000206F7" w:rsidP="000206F7"/>
    <w:p w:rsidR="000206F7" w:rsidRDefault="000206F7" w:rsidP="000206F7">
      <w:pPr>
        <w:pStyle w:val="a5"/>
        <w:spacing w:after="0"/>
      </w:pPr>
      <w:r>
        <w:t>___________________________________________________</w:t>
      </w:r>
      <w:r>
        <w:rPr>
          <w:b/>
        </w:rPr>
        <w:t xml:space="preserve"> </w:t>
      </w:r>
    </w:p>
    <w:p w:rsidR="000206F7" w:rsidRDefault="000206F7" w:rsidP="000206F7">
      <w:pPr>
        <w:pStyle w:val="ConsTitle"/>
        <w:widowControl/>
        <w:ind w:right="0"/>
        <w:jc w:val="center"/>
        <w:rPr>
          <w:rFonts w:ascii="PT Astra Serif" w:hAnsi="PT Astra Serif"/>
          <w:sz w:val="22"/>
          <w:szCs w:val="22"/>
        </w:rPr>
      </w:pPr>
    </w:p>
    <w:p w:rsidR="00D91BCD" w:rsidRPr="000206F7" w:rsidRDefault="00D91BCD" w:rsidP="000206F7"/>
    <w:sectPr w:rsidR="00D91BCD" w:rsidRPr="00020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2563F"/>
    <w:multiLevelType w:val="singleLevel"/>
    <w:tmpl w:val="C80AC2F0"/>
    <w:lvl w:ilvl="0">
      <w:start w:val="1"/>
      <w:numFmt w:val="bullet"/>
      <w:lvlText w:val=""/>
      <w:lvlJc w:val="left"/>
      <w:pPr>
        <w:tabs>
          <w:tab w:val="num" w:pos="927"/>
        </w:tabs>
        <w:ind w:left="0" w:firstLine="567"/>
      </w:pPr>
      <w:rPr>
        <w:rFonts w:ascii="Symbol" w:hAnsi="Symbol" w:hint="default"/>
      </w:rPr>
    </w:lvl>
  </w:abstractNum>
  <w:abstractNum w:abstractNumId="1">
    <w:nsid w:val="13FA1E1A"/>
    <w:multiLevelType w:val="singleLevel"/>
    <w:tmpl w:val="C80AC2F0"/>
    <w:lvl w:ilvl="0">
      <w:start w:val="1"/>
      <w:numFmt w:val="bullet"/>
      <w:lvlText w:val=""/>
      <w:lvlJc w:val="left"/>
      <w:pPr>
        <w:tabs>
          <w:tab w:val="num" w:pos="927"/>
        </w:tabs>
        <w:ind w:left="0" w:firstLine="567"/>
      </w:pPr>
      <w:rPr>
        <w:rFonts w:ascii="Symbol" w:hAnsi="Symbol" w:hint="default"/>
      </w:rPr>
    </w:lvl>
  </w:abstractNum>
  <w:abstractNum w:abstractNumId="2">
    <w:nsid w:val="2ADC69A6"/>
    <w:multiLevelType w:val="hybridMultilevel"/>
    <w:tmpl w:val="DA1A94CA"/>
    <w:lvl w:ilvl="0" w:tplc="B8F8A7E0">
      <w:start w:val="3"/>
      <w:numFmt w:val="decimal"/>
      <w:lvlText w:val="%1."/>
      <w:lvlJc w:val="left"/>
      <w:pPr>
        <w:ind w:left="365" w:hanging="360"/>
      </w:pPr>
    </w:lvl>
    <w:lvl w:ilvl="1" w:tplc="04190019">
      <w:start w:val="1"/>
      <w:numFmt w:val="lowerLetter"/>
      <w:lvlText w:val="%2."/>
      <w:lvlJc w:val="left"/>
      <w:pPr>
        <w:ind w:left="1085" w:hanging="360"/>
      </w:pPr>
    </w:lvl>
    <w:lvl w:ilvl="2" w:tplc="0419001B">
      <w:start w:val="1"/>
      <w:numFmt w:val="lowerRoman"/>
      <w:lvlText w:val="%3."/>
      <w:lvlJc w:val="right"/>
      <w:pPr>
        <w:ind w:left="1805" w:hanging="180"/>
      </w:pPr>
    </w:lvl>
    <w:lvl w:ilvl="3" w:tplc="0419000F">
      <w:start w:val="1"/>
      <w:numFmt w:val="decimal"/>
      <w:lvlText w:val="%4."/>
      <w:lvlJc w:val="left"/>
      <w:pPr>
        <w:ind w:left="2525" w:hanging="360"/>
      </w:pPr>
    </w:lvl>
    <w:lvl w:ilvl="4" w:tplc="04190019">
      <w:start w:val="1"/>
      <w:numFmt w:val="lowerLetter"/>
      <w:lvlText w:val="%5."/>
      <w:lvlJc w:val="left"/>
      <w:pPr>
        <w:ind w:left="3245" w:hanging="360"/>
      </w:pPr>
    </w:lvl>
    <w:lvl w:ilvl="5" w:tplc="0419001B">
      <w:start w:val="1"/>
      <w:numFmt w:val="lowerRoman"/>
      <w:lvlText w:val="%6."/>
      <w:lvlJc w:val="right"/>
      <w:pPr>
        <w:ind w:left="3965" w:hanging="180"/>
      </w:pPr>
    </w:lvl>
    <w:lvl w:ilvl="6" w:tplc="0419000F">
      <w:start w:val="1"/>
      <w:numFmt w:val="decimal"/>
      <w:lvlText w:val="%7."/>
      <w:lvlJc w:val="left"/>
      <w:pPr>
        <w:ind w:left="4685" w:hanging="360"/>
      </w:pPr>
    </w:lvl>
    <w:lvl w:ilvl="7" w:tplc="04190019">
      <w:start w:val="1"/>
      <w:numFmt w:val="lowerLetter"/>
      <w:lvlText w:val="%8."/>
      <w:lvlJc w:val="left"/>
      <w:pPr>
        <w:ind w:left="5405" w:hanging="360"/>
      </w:pPr>
    </w:lvl>
    <w:lvl w:ilvl="8" w:tplc="0419001B">
      <w:start w:val="1"/>
      <w:numFmt w:val="lowerRoman"/>
      <w:lvlText w:val="%9."/>
      <w:lvlJc w:val="right"/>
      <w:pPr>
        <w:ind w:left="6125" w:hanging="180"/>
      </w:pPr>
    </w:lvl>
  </w:abstractNum>
  <w:abstractNum w:abstractNumId="3">
    <w:nsid w:val="35FF4818"/>
    <w:multiLevelType w:val="hybridMultilevel"/>
    <w:tmpl w:val="67128998"/>
    <w:lvl w:ilvl="0" w:tplc="F5B4B574">
      <w:start w:val="2"/>
      <w:numFmt w:val="decimal"/>
      <w:lvlText w:val="3.%1."/>
      <w:lvlJc w:val="left"/>
      <w:pPr>
        <w:tabs>
          <w:tab w:val="num" w:pos="1134"/>
        </w:tabs>
        <w:ind w:left="567" w:firstLine="567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>
    <w:nsid w:val="376D1D3F"/>
    <w:multiLevelType w:val="singleLevel"/>
    <w:tmpl w:val="C80AC2F0"/>
    <w:lvl w:ilvl="0">
      <w:start w:val="1"/>
      <w:numFmt w:val="bullet"/>
      <w:lvlText w:val=""/>
      <w:lvlJc w:val="left"/>
      <w:pPr>
        <w:tabs>
          <w:tab w:val="num" w:pos="927"/>
        </w:tabs>
        <w:ind w:left="0" w:firstLine="567"/>
      </w:pPr>
      <w:rPr>
        <w:rFonts w:ascii="Symbol" w:hAnsi="Symbol" w:hint="default"/>
      </w:rPr>
    </w:lvl>
  </w:abstractNum>
  <w:abstractNum w:abstractNumId="5">
    <w:nsid w:val="49C134AF"/>
    <w:multiLevelType w:val="hybridMultilevel"/>
    <w:tmpl w:val="DE2A94EC"/>
    <w:lvl w:ilvl="0" w:tplc="A372F9B8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</w:lvl>
    <w:lvl w:ilvl="1" w:tplc="9DBA85F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E1AF4A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61C85C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604278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104E3C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748D03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A247FA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1DA9E7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>
    <w:nsid w:val="58784B0C"/>
    <w:multiLevelType w:val="hybridMultilevel"/>
    <w:tmpl w:val="B8E25E9C"/>
    <w:lvl w:ilvl="0" w:tplc="4ABEE280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0"/>
  </w:num>
  <w:num w:numId="8">
    <w:abstractNumId w:val="4"/>
    <w:lvlOverride w:ilvl="0"/>
  </w:num>
  <w:num w:numId="9">
    <w:abstractNumId w:val="1"/>
    <w:lvlOverride w:ilvl="0"/>
  </w:num>
  <w:num w:numId="10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F10"/>
    <w:rsid w:val="000206F7"/>
    <w:rsid w:val="00B81F10"/>
    <w:rsid w:val="00D56D3B"/>
    <w:rsid w:val="00D91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56D3B"/>
    <w:pPr>
      <w:keepNext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6D3B"/>
    <w:pPr>
      <w:keepNext/>
      <w:keepLines/>
      <w:widowControl w:val="0"/>
      <w:autoSpaceDE w:val="0"/>
      <w:autoSpaceDN w:val="0"/>
      <w:adjustRightInd w:val="0"/>
      <w:spacing w:before="20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56D3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56D3B"/>
    <w:rPr>
      <w:rFonts w:ascii="Calibri Light" w:eastAsia="Times New Roman" w:hAnsi="Calibri Light" w:cs="Times New Roman"/>
      <w:b/>
      <w:bCs/>
      <w:color w:val="5B9BD5"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D56D3B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D56D3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D56D3B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D56D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D56D3B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ConsNonformat">
    <w:name w:val="ConsNonformat"/>
    <w:rsid w:val="00D56D3B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D56D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D56D3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D56D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56D3B"/>
    <w:pPr>
      <w:keepNext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6D3B"/>
    <w:pPr>
      <w:keepNext/>
      <w:keepLines/>
      <w:widowControl w:val="0"/>
      <w:autoSpaceDE w:val="0"/>
      <w:autoSpaceDN w:val="0"/>
      <w:adjustRightInd w:val="0"/>
      <w:spacing w:before="20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56D3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56D3B"/>
    <w:rPr>
      <w:rFonts w:ascii="Calibri Light" w:eastAsia="Times New Roman" w:hAnsi="Calibri Light" w:cs="Times New Roman"/>
      <w:b/>
      <w:bCs/>
      <w:color w:val="5B9BD5"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D56D3B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D56D3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D56D3B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D56D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D56D3B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ConsNonformat">
    <w:name w:val="ConsNonformat"/>
    <w:rsid w:val="00D56D3B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D56D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D56D3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D56D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0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4A418CEC037679F2FECC079A217344D817CF7A59BFF6C4CBC2767BC87A2B952B8F314BC41EBAEC952D8C09F1CFB9D5AA0A0517A98D8C720d6SC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1823</Words>
  <Characters>10396</Characters>
  <Application>Microsoft Office Word</Application>
  <DocSecurity>0</DocSecurity>
  <Lines>86</Lines>
  <Paragraphs>24</Paragraphs>
  <ScaleCrop>false</ScaleCrop>
  <Company/>
  <LinksUpToDate>false</LinksUpToDate>
  <CharactersWithSpaces>12195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5</cp:revision>
  <dcterms:created xsi:type="dcterms:W3CDTF">2023-07-13T05:49:00Z</dcterms:created>
  <dcterms:modified xsi:type="dcterms:W3CDTF">2023-07-13T07:23:00Z</dcterms:modified>
</cp:coreProperties>
</file>